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КАКОЕ ИЗ ОПРЕДЕЛЕНИЙ НАИБОЛЕЕ ТОЧНО СООТВЕТСТВУЕТ ПОНЯТИЮ «ДЕКОРАТИВНО-ПРИКЛАДНОЕ ИСКУССТВО»</w:t>
      </w:r>
    </w:p>
    <w:p w:rsidR="00000000" w:rsidDel="00000000" w:rsidP="00000000" w:rsidRDefault="00000000" w:rsidRPr="00000000" w14:paraId="0000000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Декоративно-прикладное искусство и народные художественные промыслы — это тождественные понятия.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Декоративно-прикладное искусство – это комплекс ремесленных занятий с целью получения прибыли, одна из форм народного творчества.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Декоративно-прикладное искусство — это вид художественного творчества, охватывающего различные виды профессиональной творческой деятельности, направленной на создание изделий, тем или иным образом совмещающих утилитарную, эстетическую и художественную функции.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Область художественного творчества, произведения, предназначенные для украшения фасадов и интерьеров зданий, садово-парковых ансамблей и других общественных пространств</w:t>
      </w:r>
    </w:p>
    <w:p w:rsidR="00000000" w:rsidDel="00000000" w:rsidP="00000000" w:rsidRDefault="00000000" w:rsidRPr="00000000" w14:paraId="00000007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в)</w:t>
      </w:r>
    </w:p>
    <w:p w:rsidR="00000000" w:rsidDel="00000000" w:rsidP="00000000" w:rsidRDefault="00000000" w:rsidRPr="00000000" w14:paraId="0000000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 МИФОЛОГИИ И ИСКУССТВЕ КАКИХ КУЛЬТУР ПРИСУТСТВУЕТ МОТИВ МИРОВОГО ДРЕВА.</w:t>
      </w:r>
    </w:p>
    <w:p w:rsidR="00000000" w:rsidDel="00000000" w:rsidP="00000000" w:rsidRDefault="00000000" w:rsidRPr="00000000" w14:paraId="0000000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Месопотамии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Древней Руси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Древнего Египта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вышеперечисленные</w:t>
      </w:r>
    </w:p>
    <w:p w:rsidR="00000000" w:rsidDel="00000000" w:rsidP="00000000" w:rsidRDefault="00000000" w:rsidRPr="00000000" w14:paraId="00000010">
      <w:pPr>
        <w:spacing w:after="0" w:line="24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г)</w:t>
      </w:r>
    </w:p>
    <w:p w:rsidR="00000000" w:rsidDel="00000000" w:rsidP="00000000" w:rsidRDefault="00000000" w:rsidRPr="00000000" w14:paraId="00000012">
      <w:pPr>
        <w:spacing w:after="0" w:line="24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КВИЛТИНГ И ПЭТЧВОРК ЭТО:</w:t>
      </w:r>
    </w:p>
    <w:p w:rsidR="00000000" w:rsidDel="00000000" w:rsidP="00000000" w:rsidRDefault="00000000" w:rsidRPr="00000000" w14:paraId="00000014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росписи тканей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лоскутного шитья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кружевоплетения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вязания</w:t>
      </w:r>
    </w:p>
    <w:p w:rsidR="00000000" w:rsidDel="00000000" w:rsidP="00000000" w:rsidRDefault="00000000" w:rsidRPr="00000000" w14:paraId="0000001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1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БУРАЧНЫЙ ПРОМЫСЕЛ ЭТО:</w:t>
      </w:r>
    </w:p>
    <w:p w:rsidR="00000000" w:rsidDel="00000000" w:rsidP="00000000" w:rsidRDefault="00000000" w:rsidRPr="00000000" w14:paraId="0000001D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бурок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туесов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веревок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керамики</w:t>
      </w:r>
    </w:p>
    <w:p w:rsidR="00000000" w:rsidDel="00000000" w:rsidP="00000000" w:rsidRDefault="00000000" w:rsidRPr="00000000" w14:paraId="0000002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24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СОВОКУПНОСТЬ СИМВОЛИЧЕСКИХ СТЕРЕОТИПНЫХ КОЛЛЕКТИВНЫХ ДЕЙСТВИЙ, ВОПЛОЩАЮЩИХ В СЕБЕ ТЕ ИЛИ ИНЫЕ СОЦИАЛЬНЫЕ ИДЕИ, ПРЕДСТАВЛЕНИЯ, НОРМЫ, ЦЕННОСТИ ЭТО – </w:t>
      </w:r>
    </w:p>
    <w:p w:rsidR="00000000" w:rsidDel="00000000" w:rsidP="00000000" w:rsidRDefault="00000000" w:rsidRPr="00000000" w14:paraId="0000002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Традиция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Праздник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Ритуал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Фольклор </w:t>
      </w:r>
    </w:p>
    <w:p w:rsidR="00000000" w:rsidDel="00000000" w:rsidP="00000000" w:rsidRDefault="00000000" w:rsidRPr="00000000" w14:paraId="0000002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в)</w:t>
      </w:r>
    </w:p>
    <w:p w:rsidR="00000000" w:rsidDel="00000000" w:rsidP="00000000" w:rsidRDefault="00000000" w:rsidRPr="00000000" w14:paraId="0000002D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АВТОРОМ ПАССИОНАРНОЙ ТЕОРИИ ЭТНОСА ЯВЛЯЕТСЯ:</w:t>
      </w:r>
    </w:p>
    <w:p w:rsidR="00000000" w:rsidDel="00000000" w:rsidP="00000000" w:rsidRDefault="00000000" w:rsidRPr="00000000" w14:paraId="0000002F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Ю.В. Бромлей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Дж. Л. Комарофф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Л.Н. Гумилев</w:t>
      </w:r>
    </w:p>
    <w:p w:rsidR="00000000" w:rsidDel="00000000" w:rsidP="00000000" w:rsidRDefault="00000000" w:rsidRPr="00000000" w14:paraId="00000033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Ф. Ратцель</w:t>
      </w:r>
    </w:p>
    <w:p w:rsidR="00000000" w:rsidDel="00000000" w:rsidP="00000000" w:rsidRDefault="00000000" w:rsidRPr="00000000" w14:paraId="00000034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в)</w:t>
      </w:r>
    </w:p>
    <w:p w:rsidR="00000000" w:rsidDel="00000000" w:rsidP="00000000" w:rsidRDefault="00000000" w:rsidRPr="00000000" w14:paraId="0000003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ОПРЕДЕЛИТЕ КАКИЕ ОРНАМЕНТАЛЬНЫЕ СИМВОЛЫ НАИБОЛЕЕ ХАРАКТЕРНЫ ДЛЯ ТРАДИЦИОННОГО РУССКОГО НАРОДНОГО ДЕКОРАТИВНО- ПРИКЛАДНОГО ТВОРЧЕСТВА.</w:t>
      </w:r>
    </w:p>
    <w:p w:rsidR="00000000" w:rsidDel="00000000" w:rsidP="00000000" w:rsidRDefault="00000000" w:rsidRPr="00000000" w14:paraId="0000003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Геометрические стилизованные солярные и растительные знаки (крестообразные и свастикообразные мотивы, круги, мотивы мирового древа)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Меандры и завитки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Сложносоставные зооморфные орнаменты с элементами плетенки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Колористически и структурно разнообразные растительные орнаменты</w:t>
      </w:r>
    </w:p>
    <w:p w:rsidR="00000000" w:rsidDel="00000000" w:rsidP="00000000" w:rsidRDefault="00000000" w:rsidRPr="00000000" w14:paraId="0000003D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а)</w:t>
      </w:r>
    </w:p>
    <w:p w:rsidR="00000000" w:rsidDel="00000000" w:rsidP="00000000" w:rsidRDefault="00000000" w:rsidRPr="00000000" w14:paraId="0000003F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АВТОРОМ ПОНЯТИЯ «ЭКОЛОГИИ КУЛЬТУРЫ» ЯВЛЯЕТСЯ:</w:t>
      </w:r>
    </w:p>
    <w:p w:rsidR="00000000" w:rsidDel="00000000" w:rsidP="00000000" w:rsidRDefault="00000000" w:rsidRPr="00000000" w14:paraId="00000041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Л.Н. Гумилев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Д.С. Лихачев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А.А. Пелипенко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Н.В. Попкова</w:t>
      </w:r>
    </w:p>
    <w:p w:rsidR="00000000" w:rsidDel="00000000" w:rsidP="00000000" w:rsidRDefault="00000000" w:rsidRPr="00000000" w14:paraId="0000004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б)</w:t>
      </w:r>
    </w:p>
    <w:p w:rsidR="00000000" w:rsidDel="00000000" w:rsidP="00000000" w:rsidRDefault="00000000" w:rsidRPr="00000000" w14:paraId="0000004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ФОРМИРОВАНИЕ ЦЕЛОСТНОЙ ЕДИНОЙ ИНТЕГРАЛЬНОЙ МИРОВОЙ КУЛЬТУРЫ, СОЕДИНЯЮЩЕЙ В СЕБЕ ОСНОВНЫЕ ЦЕННОСТНЫЕ ПРЕДСТАВЛЕНИЯ И ДОСТИЖЕНИЯ РАЗЛИЧНЫХ РЕГИОНОВ, НАРОДОВ, РЕЛИГИЙ И КУЛЬТУР, ЭТО – </w:t>
      </w:r>
    </w:p>
    <w:p w:rsidR="00000000" w:rsidDel="00000000" w:rsidP="00000000" w:rsidRDefault="00000000" w:rsidRPr="00000000" w14:paraId="0000004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Культурная экспансия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Глобализация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Идентичность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Культурная интеграция</w:t>
      </w:r>
    </w:p>
    <w:p w:rsidR="00000000" w:rsidDel="00000000" w:rsidP="00000000" w:rsidRDefault="00000000" w:rsidRPr="00000000" w14:paraId="0000004F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г)</w:t>
      </w:r>
    </w:p>
    <w:p w:rsidR="00000000" w:rsidDel="00000000" w:rsidP="00000000" w:rsidRDefault="00000000" w:rsidRPr="00000000" w14:paraId="00000051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СОГЛАСНО К.Г. ЮНГУ В КРУГ ОСНОВНЫХ АРХЕТИПОВ НЕ ВХОДИТ:</w:t>
      </w:r>
    </w:p>
    <w:p w:rsidR="00000000" w:rsidDel="00000000" w:rsidP="00000000" w:rsidRDefault="00000000" w:rsidRPr="00000000" w14:paraId="0000005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Мудрец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Пещера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Тень </w:t>
      </w:r>
    </w:p>
    <w:p w:rsidR="00000000" w:rsidDel="00000000" w:rsidP="00000000" w:rsidRDefault="00000000" w:rsidRPr="00000000" w14:paraId="0000005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(Эталон: в)</w:t>
      </w:r>
    </w:p>
    <w:sectPr>
      <w:pgSz w:h="16838" w:w="11906" w:orient="portrait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1140" w:hanging="4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spacing w:after="200" w:line="276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1"/>
      <w:ind w:firstLine="0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kr0ZPR1nqmBEylLtT7CTMs93g==">CgMxLjAyCGguZ2pkZ3hzOAByITFpU1UtMDhJNkMzcmt3Q0lBMWswTEFndWNXSXRxZUNnWQ==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