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A5" w:rsidRDefault="004073A5" w:rsidP="00A91AE0">
      <w:pPr>
        <w:pStyle w:val="a3"/>
        <w:ind w:left="0"/>
      </w:pPr>
      <w:bookmarkStart w:id="0" w:name="_GoBack"/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667"/>
        </w:tabs>
        <w:ind w:left="0" w:right="206" w:firstLine="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ДИЗАЙНЕ?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 w:right="5842"/>
      </w:pPr>
      <w:r>
        <w:t>а)</w:t>
      </w:r>
      <w:r>
        <w:rPr>
          <w:spacing w:val="-13"/>
        </w:rPr>
        <w:t xml:space="preserve"> </w:t>
      </w:r>
      <w:r>
        <w:t>Интуитивный</w:t>
      </w:r>
      <w:r>
        <w:rPr>
          <w:spacing w:val="-14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б) Системный подход к задаче</w:t>
      </w:r>
      <w:r>
        <w:rPr>
          <w:spacing w:val="1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Безразличие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результату</w:t>
      </w:r>
    </w:p>
    <w:p w:rsidR="004073A5" w:rsidRDefault="007850F1" w:rsidP="00A91AE0">
      <w:pPr>
        <w:pStyle w:val="a3"/>
        <w:spacing w:before="60" w:line="480" w:lineRule="auto"/>
        <w:ind w:left="0" w:right="4312"/>
      </w:pPr>
      <w:r>
        <w:rPr>
          <w:spacing w:val="-1"/>
        </w:rPr>
        <w:t>г)</w:t>
      </w:r>
      <w:r>
        <w:rPr>
          <w:spacing w:val="-13"/>
        </w:rPr>
        <w:t xml:space="preserve"> </w:t>
      </w:r>
      <w:r>
        <w:rPr>
          <w:spacing w:val="-1"/>
        </w:rPr>
        <w:t>Минимум</w:t>
      </w:r>
      <w:r>
        <w:rPr>
          <w:spacing w:val="-12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728"/>
          <w:tab w:val="left" w:pos="4111"/>
        </w:tabs>
        <w:ind w:left="0" w:right="203" w:firstLine="0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z w:val="28"/>
        </w:rPr>
        <w:tab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РАСПРОСТРАНЕННОЙ?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spacing w:before="1"/>
        <w:ind w:left="0" w:right="6063"/>
      </w:pPr>
      <w:r>
        <w:t>а)</w:t>
      </w:r>
      <w:r>
        <w:rPr>
          <w:spacing w:val="-13"/>
        </w:rPr>
        <w:t xml:space="preserve"> </w:t>
      </w:r>
      <w:r>
        <w:t>Статья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научном</w:t>
      </w:r>
      <w:r>
        <w:rPr>
          <w:spacing w:val="-13"/>
        </w:rPr>
        <w:t xml:space="preserve"> </w:t>
      </w:r>
      <w:r>
        <w:t>журнале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Книга</w:t>
      </w:r>
    </w:p>
    <w:p w:rsidR="004073A5" w:rsidRDefault="007850F1" w:rsidP="00A91AE0">
      <w:pPr>
        <w:pStyle w:val="a3"/>
        <w:ind w:left="0" w:right="6524"/>
      </w:pPr>
      <w:r>
        <w:t>в)</w:t>
      </w:r>
      <w:r>
        <w:rPr>
          <w:spacing w:val="-11"/>
        </w:rPr>
        <w:t xml:space="preserve"> </w:t>
      </w:r>
      <w:r>
        <w:t>Доклад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конференции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Презентация</w:t>
      </w:r>
    </w:p>
    <w:p w:rsidR="004073A5" w:rsidRDefault="004073A5" w:rsidP="00A91AE0">
      <w:pPr>
        <w:pStyle w:val="a3"/>
        <w:spacing w:before="11"/>
        <w:ind w:left="0"/>
        <w:rPr>
          <w:sz w:val="27"/>
        </w:rPr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681"/>
        </w:tabs>
        <w:ind w:left="0" w:right="231" w:firstLine="0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а)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знаний</w:t>
      </w:r>
    </w:p>
    <w:p w:rsidR="004073A5" w:rsidRDefault="007850F1" w:rsidP="00A91AE0">
      <w:pPr>
        <w:pStyle w:val="a3"/>
        <w:ind w:left="0" w:right="5425"/>
      </w:pPr>
      <w:r>
        <w:t>б)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финансовой</w:t>
      </w:r>
      <w:r>
        <w:rPr>
          <w:spacing w:val="-12"/>
        </w:rPr>
        <w:t xml:space="preserve"> </w:t>
      </w:r>
      <w:r>
        <w:t>выгоды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экспериментов</w:t>
      </w:r>
    </w:p>
    <w:p w:rsidR="004073A5" w:rsidRDefault="007850F1" w:rsidP="00A91AE0">
      <w:pPr>
        <w:pStyle w:val="a3"/>
        <w:spacing w:line="480" w:lineRule="auto"/>
        <w:ind w:left="0" w:right="7939"/>
      </w:pPr>
      <w:r>
        <w:rPr>
          <w:spacing w:val="-1"/>
        </w:rPr>
        <w:t>г) Развлечение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580"/>
        </w:tabs>
        <w:ind w:left="0" w:right="206" w:firstLine="0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 w:right="782"/>
      </w:pPr>
      <w:r>
        <w:rPr>
          <w:spacing w:val="-1"/>
        </w:rPr>
        <w:t>а)</w:t>
      </w:r>
      <w:r>
        <w:rPr>
          <w:spacing w:val="-7"/>
        </w:rPr>
        <w:t xml:space="preserve"> </w:t>
      </w:r>
      <w:r>
        <w:rPr>
          <w:spacing w:val="-1"/>
        </w:rPr>
        <w:t>Интерпретация</w:t>
      </w:r>
      <w:r>
        <w:rPr>
          <w:spacing w:val="-7"/>
        </w:rPr>
        <w:t xml:space="preserve"> </w:t>
      </w:r>
      <w:r>
        <w:rPr>
          <w:spacing w:val="-1"/>
        </w:rPr>
        <w:t>результатов</w:t>
      </w:r>
      <w:r>
        <w:rPr>
          <w:spacing w:val="-7"/>
        </w:rPr>
        <w:t xml:space="preserve"> </w:t>
      </w:r>
      <w:r>
        <w:rPr>
          <w:spacing w:val="-1"/>
        </w:rPr>
        <w:t>помогает</w:t>
      </w:r>
      <w:r>
        <w:rPr>
          <w:spacing w:val="-6"/>
        </w:rPr>
        <w:t xml:space="preserve"> </w:t>
      </w:r>
      <w:r>
        <w:t>скрыть</w:t>
      </w:r>
      <w:r>
        <w:rPr>
          <w:spacing w:val="-17"/>
        </w:rPr>
        <w:t xml:space="preserve"> </w:t>
      </w:r>
      <w:r>
        <w:t>недостатки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варианты</w:t>
      </w:r>
      <w:r>
        <w:rPr>
          <w:spacing w:val="-10"/>
        </w:rPr>
        <w:t xml:space="preserve"> </w:t>
      </w:r>
      <w:r>
        <w:t>исследования</w:t>
      </w:r>
    </w:p>
    <w:p w:rsidR="004073A5" w:rsidRDefault="007850F1" w:rsidP="00A91AE0">
      <w:pPr>
        <w:pStyle w:val="a3"/>
        <w:ind w:left="0"/>
      </w:pPr>
      <w:r>
        <w:rPr>
          <w:spacing w:val="-2"/>
        </w:rPr>
        <w:t>в)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  <w:r>
        <w:rPr>
          <w:spacing w:val="-6"/>
        </w:rPr>
        <w:t xml:space="preserve"> </w:t>
      </w:r>
      <w:r>
        <w:rPr>
          <w:spacing w:val="-1"/>
        </w:rPr>
        <w:t>могут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проигнорированы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выводах</w:t>
      </w:r>
    </w:p>
    <w:p w:rsidR="004073A5" w:rsidRDefault="007850F1" w:rsidP="00A91AE0">
      <w:pPr>
        <w:pStyle w:val="a3"/>
        <w:ind w:left="0"/>
      </w:pPr>
      <w:r>
        <w:t>г)</w:t>
      </w:r>
      <w:r>
        <w:rPr>
          <w:spacing w:val="38"/>
        </w:rPr>
        <w:t xml:space="preserve"> </w:t>
      </w:r>
      <w:r>
        <w:t>Вводы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интерпретация</w:t>
      </w:r>
      <w:r>
        <w:rPr>
          <w:spacing w:val="32"/>
        </w:rPr>
        <w:t xml:space="preserve"> </w:t>
      </w:r>
      <w:r>
        <w:t>помогают</w:t>
      </w:r>
      <w:r>
        <w:rPr>
          <w:spacing w:val="51"/>
        </w:rPr>
        <w:t xml:space="preserve"> </w:t>
      </w:r>
      <w:r>
        <w:t>обобщить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3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8"/>
        </w:rPr>
        <w:t xml:space="preserve"> </w:t>
      </w:r>
      <w:r>
        <w:t>в)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1082"/>
        </w:tabs>
        <w:ind w:left="0" w:right="231" w:firstLine="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 w:right="7422"/>
      </w:pPr>
      <w:r>
        <w:t>а) Субъективность</w:t>
      </w:r>
      <w:r>
        <w:rPr>
          <w:spacing w:val="-67"/>
        </w:rPr>
        <w:t xml:space="preserve"> </w:t>
      </w:r>
      <w:r>
        <w:t>б) Объективность</w:t>
      </w:r>
      <w:r>
        <w:rPr>
          <w:spacing w:val="1"/>
        </w:rPr>
        <w:t xml:space="preserve"> </w:t>
      </w:r>
      <w:r>
        <w:t xml:space="preserve">в) </w:t>
      </w:r>
      <w:r>
        <w:lastRenderedPageBreak/>
        <w:t>Определенность</w:t>
      </w:r>
      <w:r>
        <w:rPr>
          <w:spacing w:val="-6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Спонтанность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69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КАКИМ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ОБРАЗОМ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МОЖНО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ОЦЕНИТЬ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КАЧЕСТВО   </w:t>
      </w:r>
      <w:r>
        <w:rPr>
          <w:spacing w:val="2"/>
          <w:sz w:val="28"/>
        </w:rPr>
        <w:t xml:space="preserve"> </w:t>
      </w:r>
      <w:r>
        <w:rPr>
          <w:sz w:val="28"/>
        </w:rPr>
        <w:t>НАУЧНО-</w:t>
      </w:r>
    </w:p>
    <w:p w:rsidR="004073A5" w:rsidRDefault="007850F1" w:rsidP="00A91AE0">
      <w:pPr>
        <w:pStyle w:val="a3"/>
        <w:spacing w:before="60"/>
        <w:ind w:left="0"/>
      </w:pPr>
      <w:r>
        <w:t>ИССЛЕДОВАТЕЛЬСКОЙ</w:t>
      </w:r>
      <w:r>
        <w:rPr>
          <w:spacing w:val="-9"/>
        </w:rPr>
        <w:t xml:space="preserve"> </w:t>
      </w:r>
      <w:r>
        <w:t>РАБОТЫ?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 w:right="4197"/>
      </w:pPr>
      <w:r>
        <w:rPr>
          <w:spacing w:val="-2"/>
        </w:rPr>
        <w:t xml:space="preserve">а) По количеству </w:t>
      </w:r>
      <w:r>
        <w:rPr>
          <w:spacing w:val="-1"/>
        </w:rPr>
        <w:t>использованных источников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красочности</w:t>
      </w:r>
      <w:r>
        <w:rPr>
          <w:spacing w:val="-2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</w:t>
      </w:r>
    </w:p>
    <w:p w:rsidR="004073A5" w:rsidRDefault="007850F1" w:rsidP="00A91AE0">
      <w:pPr>
        <w:pStyle w:val="a3"/>
        <w:ind w:left="0" w:right="1172"/>
      </w:pPr>
      <w:r>
        <w:rPr>
          <w:spacing w:val="-1"/>
        </w:rPr>
        <w:t>в)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обоснованности выводов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использованию</w:t>
      </w:r>
      <w:r>
        <w:rPr>
          <w:spacing w:val="-16"/>
        </w:rPr>
        <w:t xml:space="preserve"> </w:t>
      </w:r>
      <w:r>
        <w:rPr>
          <w:spacing w:val="-1"/>
        </w:rPr>
        <w:t>достоверных данных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14"/>
        </w:rPr>
        <w:t xml:space="preserve"> </w:t>
      </w:r>
      <w:r>
        <w:t>написанного текста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655"/>
          <w:tab w:val="left" w:pos="656"/>
          <w:tab w:val="left" w:pos="1858"/>
          <w:tab w:val="left" w:pos="3337"/>
          <w:tab w:val="left" w:pos="5361"/>
          <w:tab w:val="left" w:pos="7970"/>
        </w:tabs>
        <w:ind w:left="0" w:right="209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НАВЫКИ</w:t>
      </w:r>
      <w:r>
        <w:rPr>
          <w:sz w:val="28"/>
        </w:rPr>
        <w:tab/>
        <w:t>ПОЗВОЛЯЮТ</w:t>
      </w:r>
      <w:r>
        <w:rPr>
          <w:sz w:val="28"/>
        </w:rPr>
        <w:tab/>
        <w:t>РАЗРАБАТЫВАТЬ</w:t>
      </w:r>
      <w:r>
        <w:rPr>
          <w:sz w:val="28"/>
        </w:rPr>
        <w:tab/>
      </w:r>
      <w:r>
        <w:rPr>
          <w:spacing w:val="-1"/>
          <w:sz w:val="28"/>
        </w:rPr>
        <w:t>ПРОЕКТНЫЕ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КОНЦЕПТУАЛЬНОГО 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а)</w:t>
      </w:r>
      <w:r>
        <w:rPr>
          <w:spacing w:val="-3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информации.</w:t>
      </w:r>
    </w:p>
    <w:p w:rsidR="004073A5" w:rsidRDefault="007850F1" w:rsidP="00A91AE0">
      <w:pPr>
        <w:pStyle w:val="a3"/>
        <w:ind w:left="0" w:right="3408"/>
      </w:pPr>
      <w:r>
        <w:t>б)</w:t>
      </w:r>
      <w:r>
        <w:rPr>
          <w:spacing w:val="-5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креативного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идей.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проектов</w:t>
      </w:r>
      <w:r>
        <w:rPr>
          <w:spacing w:val="4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аудиторией.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ошибок.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609"/>
          <w:tab w:val="left" w:pos="610"/>
          <w:tab w:val="left" w:pos="1540"/>
          <w:tab w:val="left" w:pos="3657"/>
          <w:tab w:val="left" w:pos="5256"/>
          <w:tab w:val="left" w:pos="6557"/>
          <w:tab w:val="left" w:pos="7333"/>
          <w:tab w:val="left" w:pos="9490"/>
        </w:tabs>
        <w:ind w:left="0" w:right="206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ПОДГОТОВКИ</w:t>
      </w:r>
      <w:r>
        <w:rPr>
          <w:sz w:val="28"/>
        </w:rPr>
        <w:tab/>
        <w:t>НАУЧНОЙ</w:t>
      </w:r>
      <w:r>
        <w:rPr>
          <w:sz w:val="28"/>
        </w:rPr>
        <w:tab/>
        <w:t>СТАТЬИ</w:t>
      </w:r>
      <w:r>
        <w:rPr>
          <w:sz w:val="28"/>
        </w:rPr>
        <w:tab/>
        <w:t>ДЛЯ</w:t>
      </w:r>
      <w:r>
        <w:rPr>
          <w:sz w:val="28"/>
        </w:rPr>
        <w:tab/>
        <w:t>ПУБЛИКАЦИИ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ind w:left="0" w:right="5180"/>
      </w:pPr>
      <w:r>
        <w:t>а) Публикация в печатном журнале.</w:t>
      </w:r>
      <w:r>
        <w:rPr>
          <w:spacing w:val="1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Распространение</w:t>
      </w:r>
      <w:r>
        <w:rPr>
          <w:spacing w:val="-10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данных.</w:t>
      </w:r>
    </w:p>
    <w:p w:rsidR="004073A5" w:rsidRDefault="007850F1" w:rsidP="00A91AE0">
      <w:pPr>
        <w:pStyle w:val="a3"/>
        <w:tabs>
          <w:tab w:val="left" w:pos="3835"/>
        </w:tabs>
        <w:ind w:left="0" w:right="218"/>
      </w:pPr>
      <w:r>
        <w:t>в)</w:t>
      </w:r>
      <w:r>
        <w:rPr>
          <w:spacing w:val="94"/>
        </w:rPr>
        <w:t xml:space="preserve"> </w:t>
      </w:r>
      <w:r>
        <w:t>Публикация</w:t>
      </w:r>
      <w:r>
        <w:rPr>
          <w:spacing w:val="107"/>
        </w:rPr>
        <w:t xml:space="preserve"> </w:t>
      </w:r>
      <w:r>
        <w:t>результатов</w:t>
      </w:r>
      <w:r>
        <w:tab/>
        <w:t>исследования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специализированном</w:t>
      </w:r>
      <w:r>
        <w:rPr>
          <w:spacing w:val="28"/>
        </w:rPr>
        <w:t xml:space="preserve"> </w:t>
      </w:r>
      <w:r>
        <w:t>научном</w:t>
      </w:r>
      <w:r>
        <w:rPr>
          <w:spacing w:val="-67"/>
        </w:rPr>
        <w:t xml:space="preserve"> </w:t>
      </w:r>
      <w:r>
        <w:t>издании.</w:t>
      </w:r>
    </w:p>
    <w:p w:rsidR="004073A5" w:rsidRDefault="007850F1" w:rsidP="00A91AE0">
      <w:pPr>
        <w:pStyle w:val="a3"/>
        <w:spacing w:line="480" w:lineRule="auto"/>
        <w:ind w:left="0" w:right="3136"/>
      </w:pPr>
      <w:r>
        <w:t>г)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блога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тем.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580"/>
          <w:tab w:val="left" w:pos="3095"/>
          <w:tab w:val="left" w:pos="5490"/>
        </w:tabs>
        <w:spacing w:before="1"/>
        <w:ind w:left="0" w:right="231" w:firstLine="0"/>
        <w:rPr>
          <w:sz w:val="28"/>
        </w:rPr>
      </w:pPr>
      <w:r>
        <w:rPr>
          <w:sz w:val="28"/>
        </w:rPr>
        <w:t>КАКИЕ</w:t>
      </w:r>
      <w:r>
        <w:rPr>
          <w:spacing w:val="90"/>
          <w:sz w:val="28"/>
        </w:rPr>
        <w:t xml:space="preserve"> </w:t>
      </w:r>
      <w:r>
        <w:rPr>
          <w:sz w:val="28"/>
        </w:rPr>
        <w:t>УМЕНИЯ</w:t>
      </w:r>
      <w:r>
        <w:rPr>
          <w:sz w:val="28"/>
        </w:rPr>
        <w:tab/>
        <w:t>ФОРМИРУЮТСЯ</w:t>
      </w:r>
      <w:r>
        <w:rPr>
          <w:sz w:val="28"/>
        </w:rPr>
        <w:tab/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8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КОНФЕРЕНЦИИ?</w:t>
      </w:r>
    </w:p>
    <w:p w:rsidR="004073A5" w:rsidRDefault="004073A5" w:rsidP="00A91AE0">
      <w:pPr>
        <w:pStyle w:val="a3"/>
        <w:spacing w:before="11"/>
        <w:ind w:left="0"/>
        <w:rPr>
          <w:sz w:val="27"/>
        </w:rPr>
      </w:pPr>
    </w:p>
    <w:p w:rsidR="004073A5" w:rsidRDefault="007850F1" w:rsidP="00A91AE0">
      <w:pPr>
        <w:pStyle w:val="a3"/>
        <w:ind w:left="0" w:right="519"/>
      </w:pPr>
      <w:r>
        <w:t>а)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презентации,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статей,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редакторами.</w:t>
      </w:r>
      <w:r>
        <w:rPr>
          <w:spacing w:val="-67"/>
        </w:rPr>
        <w:t xml:space="preserve"> </w:t>
      </w:r>
      <w:r>
        <w:t>б) Навыки публичных выступлений, чтение лекций, проведение интервью.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рынка,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отчетности,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плана.</w:t>
      </w:r>
    </w:p>
    <w:p w:rsidR="004073A5" w:rsidRDefault="007850F1" w:rsidP="00A91AE0">
      <w:pPr>
        <w:pStyle w:val="a3"/>
        <w:spacing w:line="480" w:lineRule="auto"/>
        <w:ind w:left="0" w:right="1446"/>
      </w:pPr>
      <w:r>
        <w:t>г)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проектами,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рисков,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статистики.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4073A5" w:rsidRDefault="007850F1" w:rsidP="00A91AE0">
      <w:pPr>
        <w:pStyle w:val="a5"/>
        <w:numPr>
          <w:ilvl w:val="0"/>
          <w:numId w:val="1"/>
        </w:numPr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ВКЛЮЧАЕТ</w:t>
      </w:r>
      <w:r>
        <w:rPr>
          <w:sz w:val="28"/>
        </w:rPr>
        <w:tab/>
        <w:t>ПОДГОТОВКА</w:t>
      </w:r>
      <w:r>
        <w:rPr>
          <w:sz w:val="28"/>
        </w:rPr>
        <w:tab/>
        <w:t>ПРЕЗЕНТАЦИИ</w:t>
      </w:r>
      <w:r>
        <w:rPr>
          <w:sz w:val="28"/>
        </w:rPr>
        <w:tab/>
        <w:t>ДОКЛАДА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КОНФЕРЕНЦИИ?</w:t>
      </w:r>
    </w:p>
    <w:p w:rsidR="004073A5" w:rsidRDefault="004073A5" w:rsidP="00A91AE0">
      <w:pPr>
        <w:pStyle w:val="a3"/>
        <w:ind w:left="0"/>
      </w:pPr>
    </w:p>
    <w:p w:rsidR="004073A5" w:rsidRDefault="007850F1" w:rsidP="00A91AE0">
      <w:pPr>
        <w:pStyle w:val="a3"/>
        <w:tabs>
          <w:tab w:val="left" w:pos="801"/>
          <w:tab w:val="left" w:pos="2764"/>
          <w:tab w:val="left" w:pos="4117"/>
          <w:tab w:val="left" w:pos="5838"/>
          <w:tab w:val="left" w:pos="7295"/>
          <w:tab w:val="left" w:pos="8711"/>
        </w:tabs>
        <w:ind w:left="0" w:right="210"/>
      </w:pPr>
      <w:r>
        <w:t>а)</w:t>
      </w:r>
      <w:r>
        <w:tab/>
        <w:t>Определение</w:t>
      </w:r>
      <w:r>
        <w:tab/>
        <w:t>целевой</w:t>
      </w:r>
      <w:r>
        <w:tab/>
        <w:t>аудитории,</w:t>
      </w:r>
      <w:r>
        <w:tab/>
        <w:t>создание</w:t>
      </w:r>
      <w:r>
        <w:tab/>
        <w:t>слайдов,</w:t>
      </w:r>
      <w:r>
        <w:tab/>
      </w:r>
      <w:r>
        <w:rPr>
          <w:spacing w:val="-1"/>
        </w:rPr>
        <w:t>реклама</w:t>
      </w:r>
      <w:r>
        <w:rPr>
          <w:spacing w:val="-67"/>
        </w:rPr>
        <w:t xml:space="preserve"> </w:t>
      </w:r>
      <w:r>
        <w:t>конференции.</w:t>
      </w:r>
    </w:p>
    <w:p w:rsidR="004073A5" w:rsidRDefault="007850F1" w:rsidP="00A91AE0">
      <w:pPr>
        <w:pStyle w:val="a3"/>
        <w:ind w:left="0"/>
      </w:pPr>
      <w:r>
        <w:t>б)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тезисов,</w:t>
      </w:r>
      <w:r>
        <w:rPr>
          <w:spacing w:val="-6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презентации,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дискуссиях.</w:t>
      </w:r>
    </w:p>
    <w:p w:rsidR="004073A5" w:rsidRDefault="007850F1" w:rsidP="00A91AE0">
      <w:pPr>
        <w:pStyle w:val="a3"/>
        <w:tabs>
          <w:tab w:val="left" w:pos="694"/>
          <w:tab w:val="left" w:pos="2266"/>
          <w:tab w:val="left" w:pos="3315"/>
          <w:tab w:val="left" w:pos="3868"/>
          <w:tab w:val="left" w:pos="5811"/>
          <w:tab w:val="left" w:pos="6888"/>
          <w:tab w:val="left" w:pos="8265"/>
          <w:tab w:val="left" w:pos="8693"/>
        </w:tabs>
        <w:ind w:left="0"/>
      </w:pPr>
      <w:r>
        <w:t>в)</w:t>
      </w:r>
      <w:r>
        <w:tab/>
        <w:t>Прочтение</w:t>
      </w:r>
      <w:r>
        <w:tab/>
        <w:t>статьи</w:t>
      </w:r>
      <w:r>
        <w:tab/>
        <w:t>на</w:t>
      </w:r>
      <w:r>
        <w:tab/>
        <w:t>конференции,</w:t>
      </w:r>
      <w:r>
        <w:tab/>
        <w:t>анализ</w:t>
      </w:r>
      <w:r>
        <w:tab/>
        <w:t>вопросов</w:t>
      </w:r>
      <w:r>
        <w:tab/>
        <w:t>и</w:t>
      </w:r>
      <w:r>
        <w:tab/>
        <w:t>ответов,</w:t>
      </w:r>
    </w:p>
    <w:p w:rsidR="004073A5" w:rsidRDefault="007850F1" w:rsidP="00A91AE0">
      <w:pPr>
        <w:pStyle w:val="a3"/>
        <w:spacing w:before="60"/>
        <w:ind w:left="0"/>
      </w:pPr>
      <w:r>
        <w:t>приглашение</w:t>
      </w:r>
      <w:r>
        <w:rPr>
          <w:spacing w:val="-10"/>
        </w:rPr>
        <w:t xml:space="preserve"> </w:t>
      </w:r>
      <w:r>
        <w:t>спикеров.</w:t>
      </w:r>
    </w:p>
    <w:p w:rsidR="004073A5" w:rsidRDefault="007850F1" w:rsidP="00A91AE0">
      <w:pPr>
        <w:pStyle w:val="a3"/>
        <w:spacing w:before="1"/>
        <w:ind w:left="0"/>
      </w:pPr>
      <w:r>
        <w:t>г)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2"/>
        </w:rPr>
        <w:t xml:space="preserve"> </w:t>
      </w:r>
      <w:r>
        <w:t>рынка,</w:t>
      </w:r>
      <w:r>
        <w:rPr>
          <w:spacing w:val="-1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интервью,</w:t>
      </w:r>
      <w:r>
        <w:rPr>
          <w:spacing w:val="-11"/>
        </w:rPr>
        <w:t xml:space="preserve"> </w:t>
      </w:r>
      <w:r>
        <w:t>анкетирование.</w:t>
      </w:r>
    </w:p>
    <w:p w:rsidR="004073A5" w:rsidRDefault="004073A5" w:rsidP="00A91AE0">
      <w:pPr>
        <w:pStyle w:val="a3"/>
        <w:spacing w:before="11"/>
        <w:ind w:left="0"/>
        <w:rPr>
          <w:sz w:val="27"/>
        </w:rPr>
      </w:pPr>
    </w:p>
    <w:p w:rsidR="004073A5" w:rsidRDefault="007850F1" w:rsidP="00A91AE0">
      <w:pPr>
        <w:pStyle w:val="a3"/>
        <w:ind w:left="0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701E22" w:rsidRDefault="00701E22" w:rsidP="00A91AE0">
      <w:pPr>
        <w:pStyle w:val="a3"/>
        <w:ind w:left="0"/>
      </w:pPr>
    </w:p>
    <w:p w:rsidR="00701E22" w:rsidRPr="00A91AE0" w:rsidRDefault="007850F1" w:rsidP="00A91AE0">
      <w:pPr>
        <w:pStyle w:val="a5"/>
        <w:numPr>
          <w:ilvl w:val="0"/>
          <w:numId w:val="1"/>
        </w:numPr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 w:firstLine="0"/>
        <w:rPr>
          <w:sz w:val="28"/>
        </w:rPr>
      </w:pPr>
      <w:r w:rsidRPr="00A91AE0">
        <w:rPr>
          <w:sz w:val="28"/>
        </w:rPr>
        <w:t>ЧТО ТАКОЕ НАУЧНО-ИССЛЕДОВАТЕЛЬСКАЯ РАБОТА (НИР) В РАМКАХ МАГИСТЕРСКОЙ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ПРОГРАММЫ?</w:t>
      </w:r>
    </w:p>
    <w:p w:rsidR="00701E22" w:rsidRPr="00A91AE0" w:rsidRDefault="00701E22" w:rsidP="00A91AE0">
      <w:pPr>
        <w:pStyle w:val="a5"/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/>
        <w:rPr>
          <w:sz w:val="28"/>
        </w:rPr>
      </w:pPr>
    </w:p>
    <w:p w:rsidR="00701E22" w:rsidRPr="00A91AE0" w:rsidRDefault="00701E22" w:rsidP="00A91AE0">
      <w:pPr>
        <w:pStyle w:val="a5"/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/>
        <w:rPr>
          <w:sz w:val="28"/>
        </w:rPr>
      </w:pPr>
      <w:r w:rsidRPr="00A91AE0">
        <w:rPr>
          <w:sz w:val="28"/>
        </w:rPr>
        <w:t>(Эталон: процесс, требующий</w:t>
      </w:r>
      <w:r w:rsidRPr="00A91AE0">
        <w:rPr>
          <w:spacing w:val="70"/>
          <w:sz w:val="28"/>
        </w:rPr>
        <w:t xml:space="preserve"> </w:t>
      </w:r>
      <w:r w:rsidRPr="00A91AE0">
        <w:rPr>
          <w:sz w:val="28"/>
        </w:rPr>
        <w:t>проведения оригинального</w:t>
      </w:r>
      <w:r w:rsidRPr="00A91AE0">
        <w:rPr>
          <w:spacing w:val="70"/>
          <w:sz w:val="28"/>
        </w:rPr>
        <w:t xml:space="preserve"> </w:t>
      </w:r>
      <w:r w:rsidRPr="00A91AE0">
        <w:rPr>
          <w:sz w:val="28"/>
        </w:rPr>
        <w:t>научного исследования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по определенной проблеме или вопросу с целью получения новых знаний в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данной области).</w:t>
      </w:r>
    </w:p>
    <w:p w:rsidR="00701E22" w:rsidRPr="00A91AE0" w:rsidRDefault="00701E22" w:rsidP="00A91AE0">
      <w:pPr>
        <w:pStyle w:val="a3"/>
        <w:spacing w:before="11"/>
        <w:ind w:left="0"/>
        <w:rPr>
          <w:sz w:val="27"/>
        </w:rPr>
      </w:pPr>
    </w:p>
    <w:p w:rsidR="00701E22" w:rsidRPr="00A91AE0" w:rsidRDefault="007850F1" w:rsidP="00A91AE0">
      <w:pPr>
        <w:pStyle w:val="a5"/>
        <w:numPr>
          <w:ilvl w:val="0"/>
          <w:numId w:val="1"/>
        </w:numPr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 w:firstLine="0"/>
        <w:rPr>
          <w:sz w:val="28"/>
        </w:rPr>
      </w:pPr>
      <w:r w:rsidRPr="00A91AE0">
        <w:rPr>
          <w:sz w:val="28"/>
        </w:rPr>
        <w:t>КАКОЙ</w:t>
      </w:r>
      <w:r w:rsidRPr="00A91AE0">
        <w:rPr>
          <w:spacing w:val="-12"/>
          <w:sz w:val="28"/>
        </w:rPr>
        <w:t xml:space="preserve"> </w:t>
      </w:r>
      <w:r w:rsidRPr="00A91AE0">
        <w:rPr>
          <w:sz w:val="28"/>
        </w:rPr>
        <w:t xml:space="preserve">ЭТАП ЯВЛЯЕТСЯ ПЕРВИЧНЫМ В НИР? </w:t>
      </w:r>
    </w:p>
    <w:p w:rsidR="00701E22" w:rsidRPr="00A91AE0" w:rsidRDefault="00701E22" w:rsidP="00A91AE0">
      <w:pPr>
        <w:pStyle w:val="a5"/>
        <w:tabs>
          <w:tab w:val="left" w:pos="355"/>
        </w:tabs>
        <w:ind w:left="0"/>
        <w:rPr>
          <w:sz w:val="28"/>
        </w:rPr>
      </w:pP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ind w:left="0" w:firstLine="0"/>
        <w:rPr>
          <w:sz w:val="28"/>
        </w:rPr>
      </w:pPr>
      <w:r w:rsidRPr="00A91AE0">
        <w:rPr>
          <w:sz w:val="28"/>
        </w:rPr>
        <w:t>подбор</w:t>
      </w:r>
      <w:r w:rsidRPr="00A91AE0">
        <w:rPr>
          <w:spacing w:val="-11"/>
          <w:sz w:val="28"/>
        </w:rPr>
        <w:t xml:space="preserve"> </w:t>
      </w:r>
      <w:r w:rsidRPr="00A91AE0">
        <w:rPr>
          <w:sz w:val="28"/>
        </w:rPr>
        <w:t>темы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и</w:t>
      </w:r>
      <w:r w:rsidRPr="00A91AE0">
        <w:rPr>
          <w:spacing w:val="-10"/>
          <w:sz w:val="28"/>
        </w:rPr>
        <w:t xml:space="preserve"> </w:t>
      </w:r>
      <w:r w:rsidRPr="00A91AE0">
        <w:rPr>
          <w:sz w:val="28"/>
        </w:rPr>
        <w:t>формулирование</w:t>
      </w:r>
      <w:r w:rsidRPr="00A91AE0">
        <w:rPr>
          <w:spacing w:val="-11"/>
          <w:sz w:val="28"/>
        </w:rPr>
        <w:t xml:space="preserve"> </w:t>
      </w:r>
      <w:r w:rsidRPr="00A91AE0">
        <w:rPr>
          <w:sz w:val="28"/>
        </w:rPr>
        <w:t>проблемного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вопроса</w:t>
      </w: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ind w:left="0" w:firstLine="0"/>
        <w:rPr>
          <w:sz w:val="28"/>
        </w:rPr>
      </w:pPr>
      <w:r w:rsidRPr="00A91AE0">
        <w:rPr>
          <w:sz w:val="28"/>
        </w:rPr>
        <w:t>обзор</w:t>
      </w:r>
      <w:r w:rsidRPr="00A91AE0">
        <w:rPr>
          <w:spacing w:val="-10"/>
          <w:sz w:val="28"/>
        </w:rPr>
        <w:t xml:space="preserve"> </w:t>
      </w:r>
      <w:r w:rsidRPr="00A91AE0">
        <w:rPr>
          <w:sz w:val="28"/>
        </w:rPr>
        <w:t>литературы</w:t>
      </w:r>
      <w:r w:rsidRPr="00A91AE0">
        <w:rPr>
          <w:spacing w:val="-10"/>
          <w:sz w:val="28"/>
        </w:rPr>
        <w:t xml:space="preserve"> </w:t>
      </w:r>
      <w:r w:rsidRPr="00A91AE0">
        <w:rPr>
          <w:sz w:val="28"/>
        </w:rPr>
        <w:t>и</w:t>
      </w:r>
      <w:r w:rsidRPr="00A91AE0">
        <w:rPr>
          <w:spacing w:val="-11"/>
          <w:sz w:val="28"/>
        </w:rPr>
        <w:t xml:space="preserve"> </w:t>
      </w:r>
      <w:r w:rsidRPr="00A91AE0">
        <w:rPr>
          <w:sz w:val="28"/>
        </w:rPr>
        <w:t>анализ</w:t>
      </w:r>
      <w:r w:rsidRPr="00A91AE0">
        <w:rPr>
          <w:spacing w:val="-10"/>
          <w:sz w:val="28"/>
        </w:rPr>
        <w:t xml:space="preserve"> </w:t>
      </w:r>
      <w:r w:rsidRPr="00A91AE0">
        <w:rPr>
          <w:sz w:val="28"/>
        </w:rPr>
        <w:t>предшествующих</w:t>
      </w:r>
      <w:r w:rsidRPr="00A91AE0">
        <w:rPr>
          <w:spacing w:val="-11"/>
          <w:sz w:val="28"/>
        </w:rPr>
        <w:t xml:space="preserve"> </w:t>
      </w:r>
      <w:r w:rsidRPr="00A91AE0">
        <w:rPr>
          <w:sz w:val="28"/>
        </w:rPr>
        <w:t>исследований</w:t>
      </w: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ind w:left="0" w:firstLine="0"/>
        <w:rPr>
          <w:sz w:val="28"/>
        </w:rPr>
      </w:pPr>
      <w:r w:rsidRPr="00A91AE0">
        <w:rPr>
          <w:sz w:val="28"/>
        </w:rPr>
        <w:t>разработка</w:t>
      </w:r>
      <w:r w:rsidRPr="00A91AE0">
        <w:rPr>
          <w:spacing w:val="-5"/>
          <w:sz w:val="28"/>
        </w:rPr>
        <w:t xml:space="preserve"> </w:t>
      </w:r>
      <w:r w:rsidRPr="00A91AE0">
        <w:rPr>
          <w:sz w:val="28"/>
        </w:rPr>
        <w:t>и</w:t>
      </w:r>
      <w:r w:rsidRPr="00A91AE0">
        <w:rPr>
          <w:spacing w:val="-6"/>
          <w:sz w:val="28"/>
        </w:rPr>
        <w:t xml:space="preserve"> </w:t>
      </w:r>
      <w:r w:rsidRPr="00A91AE0">
        <w:rPr>
          <w:sz w:val="28"/>
        </w:rPr>
        <w:t>определение</w:t>
      </w:r>
      <w:r w:rsidRPr="00A91AE0">
        <w:rPr>
          <w:spacing w:val="-5"/>
          <w:sz w:val="28"/>
        </w:rPr>
        <w:t xml:space="preserve"> </w:t>
      </w:r>
      <w:r w:rsidRPr="00A91AE0">
        <w:rPr>
          <w:sz w:val="28"/>
        </w:rPr>
        <w:t>методологии</w:t>
      </w:r>
      <w:r w:rsidRPr="00A91AE0">
        <w:rPr>
          <w:spacing w:val="-6"/>
          <w:sz w:val="28"/>
        </w:rPr>
        <w:t xml:space="preserve"> </w:t>
      </w:r>
      <w:r w:rsidRPr="00A91AE0">
        <w:rPr>
          <w:sz w:val="28"/>
        </w:rPr>
        <w:t>исследования</w:t>
      </w: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ind w:left="0" w:firstLine="0"/>
        <w:rPr>
          <w:sz w:val="28"/>
        </w:rPr>
      </w:pPr>
      <w:r w:rsidRPr="00A91AE0">
        <w:rPr>
          <w:sz w:val="28"/>
        </w:rPr>
        <w:t>сбор,</w:t>
      </w:r>
      <w:r w:rsidRPr="00A91AE0">
        <w:rPr>
          <w:spacing w:val="-3"/>
          <w:sz w:val="28"/>
        </w:rPr>
        <w:t xml:space="preserve"> </w:t>
      </w:r>
      <w:r w:rsidRPr="00A91AE0">
        <w:rPr>
          <w:sz w:val="28"/>
        </w:rPr>
        <w:t>анализ</w:t>
      </w:r>
      <w:r w:rsidRPr="00A91AE0">
        <w:rPr>
          <w:spacing w:val="-2"/>
          <w:sz w:val="28"/>
        </w:rPr>
        <w:t xml:space="preserve"> </w:t>
      </w:r>
      <w:r w:rsidRPr="00A91AE0">
        <w:rPr>
          <w:sz w:val="28"/>
        </w:rPr>
        <w:t>аналогов</w:t>
      </w: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ind w:left="0" w:firstLine="0"/>
        <w:rPr>
          <w:sz w:val="28"/>
        </w:rPr>
      </w:pPr>
      <w:r w:rsidRPr="00A91AE0">
        <w:rPr>
          <w:sz w:val="28"/>
        </w:rPr>
        <w:t>составление</w:t>
      </w:r>
      <w:r w:rsidRPr="00A91AE0">
        <w:rPr>
          <w:spacing w:val="-10"/>
          <w:sz w:val="28"/>
        </w:rPr>
        <w:t xml:space="preserve"> </w:t>
      </w:r>
      <w:r w:rsidRPr="00A91AE0">
        <w:rPr>
          <w:sz w:val="28"/>
        </w:rPr>
        <w:t>заключений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и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выводов</w:t>
      </w:r>
    </w:p>
    <w:p w:rsidR="00701E22" w:rsidRPr="00A91AE0" w:rsidRDefault="00701E22" w:rsidP="00A91AE0">
      <w:pPr>
        <w:pStyle w:val="a5"/>
        <w:numPr>
          <w:ilvl w:val="0"/>
          <w:numId w:val="10"/>
        </w:numPr>
        <w:tabs>
          <w:tab w:val="left" w:pos="355"/>
        </w:tabs>
        <w:spacing w:before="60"/>
        <w:ind w:left="0" w:firstLine="0"/>
        <w:jc w:val="both"/>
        <w:rPr>
          <w:sz w:val="28"/>
        </w:rPr>
      </w:pPr>
      <w:r w:rsidRPr="00A91AE0">
        <w:rPr>
          <w:sz w:val="28"/>
        </w:rPr>
        <w:t>подготовка</w:t>
      </w:r>
      <w:r w:rsidRPr="00A91AE0">
        <w:rPr>
          <w:spacing w:val="-8"/>
          <w:sz w:val="28"/>
        </w:rPr>
        <w:t xml:space="preserve"> </w:t>
      </w:r>
      <w:r w:rsidRPr="00A91AE0">
        <w:rPr>
          <w:sz w:val="28"/>
        </w:rPr>
        <w:t>и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представление</w:t>
      </w:r>
      <w:r w:rsidRPr="00A91AE0">
        <w:rPr>
          <w:spacing w:val="-9"/>
          <w:sz w:val="28"/>
        </w:rPr>
        <w:t xml:space="preserve"> </w:t>
      </w:r>
      <w:r w:rsidRPr="00A91AE0">
        <w:rPr>
          <w:sz w:val="28"/>
        </w:rPr>
        <w:t>научной</w:t>
      </w:r>
      <w:r w:rsidRPr="00A91AE0">
        <w:rPr>
          <w:spacing w:val="-8"/>
          <w:sz w:val="28"/>
        </w:rPr>
        <w:t xml:space="preserve"> </w:t>
      </w:r>
      <w:r w:rsidRPr="00A91AE0">
        <w:rPr>
          <w:sz w:val="28"/>
        </w:rPr>
        <w:t>работы</w:t>
      </w:r>
    </w:p>
    <w:p w:rsidR="00701E22" w:rsidRPr="00A91AE0" w:rsidRDefault="00701E22" w:rsidP="00A91AE0">
      <w:pPr>
        <w:pStyle w:val="a5"/>
        <w:tabs>
          <w:tab w:val="left" w:pos="355"/>
        </w:tabs>
        <w:spacing w:before="60"/>
        <w:ind w:left="0"/>
        <w:jc w:val="both"/>
        <w:rPr>
          <w:sz w:val="28"/>
        </w:rPr>
      </w:pPr>
    </w:p>
    <w:p w:rsidR="007850F1" w:rsidRPr="00A91AE0" w:rsidRDefault="007850F1" w:rsidP="00A91AE0">
      <w:pPr>
        <w:pStyle w:val="a5"/>
        <w:tabs>
          <w:tab w:val="left" w:pos="355"/>
        </w:tabs>
        <w:spacing w:before="60"/>
        <w:ind w:left="0"/>
        <w:jc w:val="both"/>
        <w:rPr>
          <w:sz w:val="28"/>
        </w:rPr>
      </w:pPr>
      <w:r w:rsidRPr="00A91AE0">
        <w:rPr>
          <w:sz w:val="28"/>
        </w:rPr>
        <w:t xml:space="preserve">(Эталон: а) </w:t>
      </w:r>
    </w:p>
    <w:p w:rsidR="00701E22" w:rsidRPr="00A91AE0" w:rsidRDefault="00701E22" w:rsidP="00A91AE0">
      <w:pPr>
        <w:pStyle w:val="a3"/>
        <w:ind w:left="0"/>
      </w:pPr>
    </w:p>
    <w:p w:rsidR="007850F1" w:rsidRPr="00A91AE0" w:rsidRDefault="007850F1" w:rsidP="00A91AE0">
      <w:pPr>
        <w:pStyle w:val="a5"/>
        <w:numPr>
          <w:ilvl w:val="0"/>
          <w:numId w:val="1"/>
        </w:numPr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left="0" w:right="206" w:firstLine="0"/>
        <w:rPr>
          <w:sz w:val="28"/>
        </w:rPr>
      </w:pPr>
      <w:r w:rsidRPr="00A91AE0">
        <w:rPr>
          <w:sz w:val="28"/>
        </w:rPr>
        <w:t>КАКИЕ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МЕТОДЫ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ИССЛЕДОВАНИЯ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МОГУТ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БЫТЬ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ИСПОЛЬЗОВАНЫ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В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МАГИСТЕРСКОЙ</w:t>
      </w:r>
      <w:r w:rsidRPr="00A91AE0">
        <w:rPr>
          <w:spacing w:val="1"/>
          <w:sz w:val="28"/>
        </w:rPr>
        <w:t xml:space="preserve"> </w:t>
      </w:r>
      <w:r w:rsidRPr="00A91AE0">
        <w:rPr>
          <w:sz w:val="28"/>
        </w:rPr>
        <w:t>НИР?</w:t>
      </w:r>
    </w:p>
    <w:p w:rsidR="007850F1" w:rsidRPr="00A91AE0" w:rsidRDefault="007850F1" w:rsidP="00A91AE0">
      <w:pPr>
        <w:tabs>
          <w:tab w:val="left" w:pos="758"/>
          <w:tab w:val="left" w:pos="759"/>
          <w:tab w:val="left" w:pos="1530"/>
          <w:tab w:val="left" w:pos="3325"/>
          <w:tab w:val="left" w:pos="5450"/>
          <w:tab w:val="left" w:pos="7690"/>
          <w:tab w:val="left" w:pos="9272"/>
        </w:tabs>
        <w:ind w:right="206"/>
        <w:rPr>
          <w:sz w:val="28"/>
          <w:u w:val="single"/>
        </w:rPr>
      </w:pPr>
    </w:p>
    <w:p w:rsidR="00701E22" w:rsidRPr="007850F1" w:rsidRDefault="007850F1" w:rsidP="00A91AE0">
      <w:pPr>
        <w:pStyle w:val="a5"/>
        <w:tabs>
          <w:tab w:val="left" w:pos="355"/>
        </w:tabs>
        <w:spacing w:before="60"/>
        <w:ind w:left="0"/>
        <w:jc w:val="both"/>
        <w:rPr>
          <w:sz w:val="28"/>
        </w:rPr>
      </w:pPr>
      <w:r w:rsidRPr="00A91AE0">
        <w:rPr>
          <w:sz w:val="28"/>
        </w:rPr>
        <w:t xml:space="preserve">(Эталон: </w:t>
      </w:r>
      <w:r w:rsidR="00701E22" w:rsidRPr="00A91AE0">
        <w:rPr>
          <w:sz w:val="28"/>
        </w:rPr>
        <w:t xml:space="preserve">анализ литературы, эксперимент, наблюдение, опросы, интервью, </w:t>
      </w:r>
      <w:r w:rsidRPr="00A91AE0">
        <w:rPr>
          <w:sz w:val="28"/>
        </w:rPr>
        <w:t>статистический анализ).</w:t>
      </w:r>
      <w:r>
        <w:rPr>
          <w:sz w:val="28"/>
        </w:rPr>
        <w:t xml:space="preserve"> </w:t>
      </w:r>
    </w:p>
    <w:bookmarkEnd w:id="0"/>
    <w:p w:rsidR="00701E22" w:rsidRDefault="00701E22" w:rsidP="00A91AE0">
      <w:pPr>
        <w:pStyle w:val="a3"/>
        <w:ind w:left="0"/>
      </w:pPr>
    </w:p>
    <w:sectPr w:rsidR="00701E22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12A"/>
    <w:multiLevelType w:val="hybridMultilevel"/>
    <w:tmpl w:val="9580E2D0"/>
    <w:lvl w:ilvl="0" w:tplc="C7FCA1E6">
      <w:start w:val="1"/>
      <w:numFmt w:val="decimal"/>
      <w:lvlText w:val="%1."/>
      <w:lvlJc w:val="left"/>
      <w:pPr>
        <w:ind w:left="191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AD766">
      <w:numFmt w:val="bullet"/>
      <w:lvlText w:val="•"/>
      <w:lvlJc w:val="left"/>
      <w:pPr>
        <w:ind w:left="1168" w:hanging="468"/>
      </w:pPr>
      <w:rPr>
        <w:rFonts w:hint="default"/>
        <w:lang w:val="ru-RU" w:eastAsia="en-US" w:bidi="ar-SA"/>
      </w:rPr>
    </w:lvl>
    <w:lvl w:ilvl="2" w:tplc="08FCEA54">
      <w:numFmt w:val="bullet"/>
      <w:lvlText w:val="•"/>
      <w:lvlJc w:val="left"/>
      <w:pPr>
        <w:ind w:left="2137" w:hanging="468"/>
      </w:pPr>
      <w:rPr>
        <w:rFonts w:hint="default"/>
        <w:lang w:val="ru-RU" w:eastAsia="en-US" w:bidi="ar-SA"/>
      </w:rPr>
    </w:lvl>
    <w:lvl w:ilvl="3" w:tplc="5A780150">
      <w:numFmt w:val="bullet"/>
      <w:lvlText w:val="•"/>
      <w:lvlJc w:val="left"/>
      <w:pPr>
        <w:ind w:left="3105" w:hanging="468"/>
      </w:pPr>
      <w:rPr>
        <w:rFonts w:hint="default"/>
        <w:lang w:val="ru-RU" w:eastAsia="en-US" w:bidi="ar-SA"/>
      </w:rPr>
    </w:lvl>
    <w:lvl w:ilvl="4" w:tplc="927653B0">
      <w:numFmt w:val="bullet"/>
      <w:lvlText w:val="•"/>
      <w:lvlJc w:val="left"/>
      <w:pPr>
        <w:ind w:left="4074" w:hanging="468"/>
      </w:pPr>
      <w:rPr>
        <w:rFonts w:hint="default"/>
        <w:lang w:val="ru-RU" w:eastAsia="en-US" w:bidi="ar-SA"/>
      </w:rPr>
    </w:lvl>
    <w:lvl w:ilvl="5" w:tplc="E5A8DDF2">
      <w:numFmt w:val="bullet"/>
      <w:lvlText w:val="•"/>
      <w:lvlJc w:val="left"/>
      <w:pPr>
        <w:ind w:left="5042" w:hanging="468"/>
      </w:pPr>
      <w:rPr>
        <w:rFonts w:hint="default"/>
        <w:lang w:val="ru-RU" w:eastAsia="en-US" w:bidi="ar-SA"/>
      </w:rPr>
    </w:lvl>
    <w:lvl w:ilvl="6" w:tplc="49781750">
      <w:numFmt w:val="bullet"/>
      <w:lvlText w:val="•"/>
      <w:lvlJc w:val="left"/>
      <w:pPr>
        <w:ind w:left="6011" w:hanging="468"/>
      </w:pPr>
      <w:rPr>
        <w:rFonts w:hint="default"/>
        <w:lang w:val="ru-RU" w:eastAsia="en-US" w:bidi="ar-SA"/>
      </w:rPr>
    </w:lvl>
    <w:lvl w:ilvl="7" w:tplc="DF80AC92">
      <w:numFmt w:val="bullet"/>
      <w:lvlText w:val="•"/>
      <w:lvlJc w:val="left"/>
      <w:pPr>
        <w:ind w:left="6979" w:hanging="468"/>
      </w:pPr>
      <w:rPr>
        <w:rFonts w:hint="default"/>
        <w:lang w:val="ru-RU" w:eastAsia="en-US" w:bidi="ar-SA"/>
      </w:rPr>
    </w:lvl>
    <w:lvl w:ilvl="8" w:tplc="D4461C20">
      <w:numFmt w:val="bullet"/>
      <w:lvlText w:val="•"/>
      <w:lvlJc w:val="left"/>
      <w:pPr>
        <w:ind w:left="7948" w:hanging="468"/>
      </w:pPr>
      <w:rPr>
        <w:rFonts w:hint="default"/>
        <w:lang w:val="ru-RU" w:eastAsia="en-US" w:bidi="ar-SA"/>
      </w:rPr>
    </w:lvl>
  </w:abstractNum>
  <w:abstractNum w:abstractNumId="1">
    <w:nsid w:val="29282E7E"/>
    <w:multiLevelType w:val="hybridMultilevel"/>
    <w:tmpl w:val="BBA8C2F0"/>
    <w:lvl w:ilvl="0" w:tplc="E7F082B4">
      <w:numFmt w:val="bullet"/>
      <w:lvlText w:val="–"/>
      <w:lvlJc w:val="left"/>
      <w:pPr>
        <w:ind w:left="2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C0C40">
      <w:numFmt w:val="bullet"/>
      <w:lvlText w:val="•"/>
      <w:lvlJc w:val="left"/>
      <w:pPr>
        <w:ind w:left="809" w:hanging="180"/>
      </w:pPr>
      <w:rPr>
        <w:rFonts w:hint="default"/>
        <w:lang w:val="ru-RU" w:eastAsia="en-US" w:bidi="ar-SA"/>
      </w:rPr>
    </w:lvl>
    <w:lvl w:ilvl="2" w:tplc="5CBCFC78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  <w:lvl w:ilvl="3" w:tplc="53B00390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4" w:tplc="12B6284A">
      <w:numFmt w:val="bullet"/>
      <w:lvlText w:val="•"/>
      <w:lvlJc w:val="left"/>
      <w:pPr>
        <w:ind w:left="2519" w:hanging="180"/>
      </w:pPr>
      <w:rPr>
        <w:rFonts w:hint="default"/>
        <w:lang w:val="ru-RU" w:eastAsia="en-US" w:bidi="ar-SA"/>
      </w:rPr>
    </w:lvl>
    <w:lvl w:ilvl="5" w:tplc="1D2C6B46">
      <w:numFmt w:val="bullet"/>
      <w:lvlText w:val="•"/>
      <w:lvlJc w:val="left"/>
      <w:pPr>
        <w:ind w:left="3089" w:hanging="180"/>
      </w:pPr>
      <w:rPr>
        <w:rFonts w:hint="default"/>
        <w:lang w:val="ru-RU" w:eastAsia="en-US" w:bidi="ar-SA"/>
      </w:rPr>
    </w:lvl>
    <w:lvl w:ilvl="6" w:tplc="E71CDD6A">
      <w:numFmt w:val="bullet"/>
      <w:lvlText w:val="•"/>
      <w:lvlJc w:val="left"/>
      <w:pPr>
        <w:ind w:left="3658" w:hanging="180"/>
      </w:pPr>
      <w:rPr>
        <w:rFonts w:hint="default"/>
        <w:lang w:val="ru-RU" w:eastAsia="en-US" w:bidi="ar-SA"/>
      </w:rPr>
    </w:lvl>
    <w:lvl w:ilvl="7" w:tplc="C6AAF740">
      <w:numFmt w:val="bullet"/>
      <w:lvlText w:val="•"/>
      <w:lvlJc w:val="left"/>
      <w:pPr>
        <w:ind w:left="4228" w:hanging="180"/>
      </w:pPr>
      <w:rPr>
        <w:rFonts w:hint="default"/>
        <w:lang w:val="ru-RU" w:eastAsia="en-US" w:bidi="ar-SA"/>
      </w:rPr>
    </w:lvl>
    <w:lvl w:ilvl="8" w:tplc="167C1BC6">
      <w:numFmt w:val="bullet"/>
      <w:lvlText w:val="•"/>
      <w:lvlJc w:val="left"/>
      <w:pPr>
        <w:ind w:left="4798" w:hanging="180"/>
      </w:pPr>
      <w:rPr>
        <w:rFonts w:hint="default"/>
        <w:lang w:val="ru-RU" w:eastAsia="en-US" w:bidi="ar-SA"/>
      </w:rPr>
    </w:lvl>
  </w:abstractNum>
  <w:abstractNum w:abstractNumId="2">
    <w:nsid w:val="2BA460D2"/>
    <w:multiLevelType w:val="hybridMultilevel"/>
    <w:tmpl w:val="31365D8E"/>
    <w:lvl w:ilvl="0" w:tplc="6C325A10">
      <w:start w:val="1"/>
      <w:numFmt w:val="decimal"/>
      <w:lvlText w:val="%1."/>
      <w:lvlJc w:val="left"/>
      <w:pPr>
        <w:ind w:left="191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4D4E0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B3A83AC">
      <w:numFmt w:val="bullet"/>
      <w:lvlText w:val="•"/>
      <w:lvlJc w:val="left"/>
      <w:pPr>
        <w:ind w:left="2137" w:hanging="304"/>
      </w:pPr>
      <w:rPr>
        <w:rFonts w:hint="default"/>
        <w:lang w:val="ru-RU" w:eastAsia="en-US" w:bidi="ar-SA"/>
      </w:rPr>
    </w:lvl>
    <w:lvl w:ilvl="3" w:tplc="BFDE3780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4" w:tplc="AE6AA36E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34EE1332">
      <w:numFmt w:val="bullet"/>
      <w:lvlText w:val="•"/>
      <w:lvlJc w:val="left"/>
      <w:pPr>
        <w:ind w:left="5042" w:hanging="304"/>
      </w:pPr>
      <w:rPr>
        <w:rFonts w:hint="default"/>
        <w:lang w:val="ru-RU" w:eastAsia="en-US" w:bidi="ar-SA"/>
      </w:rPr>
    </w:lvl>
    <w:lvl w:ilvl="6" w:tplc="C7A238DE">
      <w:numFmt w:val="bullet"/>
      <w:lvlText w:val="•"/>
      <w:lvlJc w:val="left"/>
      <w:pPr>
        <w:ind w:left="6011" w:hanging="304"/>
      </w:pPr>
      <w:rPr>
        <w:rFonts w:hint="default"/>
        <w:lang w:val="ru-RU" w:eastAsia="en-US" w:bidi="ar-SA"/>
      </w:rPr>
    </w:lvl>
    <w:lvl w:ilvl="7" w:tplc="0DDAAB66">
      <w:numFmt w:val="bullet"/>
      <w:lvlText w:val="•"/>
      <w:lvlJc w:val="left"/>
      <w:pPr>
        <w:ind w:left="6979" w:hanging="304"/>
      </w:pPr>
      <w:rPr>
        <w:rFonts w:hint="default"/>
        <w:lang w:val="ru-RU" w:eastAsia="en-US" w:bidi="ar-SA"/>
      </w:rPr>
    </w:lvl>
    <w:lvl w:ilvl="8" w:tplc="0D48D8A6">
      <w:numFmt w:val="bullet"/>
      <w:lvlText w:val="•"/>
      <w:lvlJc w:val="left"/>
      <w:pPr>
        <w:ind w:left="7948" w:hanging="304"/>
      </w:pPr>
      <w:rPr>
        <w:rFonts w:hint="default"/>
        <w:lang w:val="ru-RU" w:eastAsia="en-US" w:bidi="ar-SA"/>
      </w:rPr>
    </w:lvl>
  </w:abstractNum>
  <w:abstractNum w:abstractNumId="3">
    <w:nsid w:val="31AC4F7B"/>
    <w:multiLevelType w:val="multilevel"/>
    <w:tmpl w:val="7FD0AB2C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4">
    <w:nsid w:val="43C10BCC"/>
    <w:multiLevelType w:val="hybridMultilevel"/>
    <w:tmpl w:val="9796BA90"/>
    <w:lvl w:ilvl="0" w:tplc="53F2EF78">
      <w:start w:val="1"/>
      <w:numFmt w:val="russianUpper"/>
      <w:lvlText w:val="%1)"/>
      <w:lvlJc w:val="left"/>
      <w:pPr>
        <w:ind w:left="191" w:hanging="435"/>
      </w:pPr>
      <w:rPr>
        <w:rFonts w:hint="default"/>
        <w:w w:val="100"/>
        <w:sz w:val="28"/>
        <w:szCs w:val="28"/>
        <w:lang w:val="ru-RU" w:eastAsia="en-US" w:bidi="ar-SA"/>
      </w:rPr>
    </w:lvl>
    <w:lvl w:ilvl="1" w:tplc="DD549854">
      <w:numFmt w:val="bullet"/>
      <w:lvlText w:val="•"/>
      <w:lvlJc w:val="left"/>
      <w:pPr>
        <w:ind w:left="1168" w:hanging="435"/>
      </w:pPr>
      <w:rPr>
        <w:rFonts w:hint="default"/>
        <w:lang w:val="ru-RU" w:eastAsia="en-US" w:bidi="ar-SA"/>
      </w:rPr>
    </w:lvl>
    <w:lvl w:ilvl="2" w:tplc="40A08DCE">
      <w:numFmt w:val="bullet"/>
      <w:lvlText w:val="•"/>
      <w:lvlJc w:val="left"/>
      <w:pPr>
        <w:ind w:left="2137" w:hanging="435"/>
      </w:pPr>
      <w:rPr>
        <w:rFonts w:hint="default"/>
        <w:lang w:val="ru-RU" w:eastAsia="en-US" w:bidi="ar-SA"/>
      </w:rPr>
    </w:lvl>
    <w:lvl w:ilvl="3" w:tplc="8D68737C">
      <w:numFmt w:val="bullet"/>
      <w:lvlText w:val="•"/>
      <w:lvlJc w:val="left"/>
      <w:pPr>
        <w:ind w:left="3105" w:hanging="435"/>
      </w:pPr>
      <w:rPr>
        <w:rFonts w:hint="default"/>
        <w:lang w:val="ru-RU" w:eastAsia="en-US" w:bidi="ar-SA"/>
      </w:rPr>
    </w:lvl>
    <w:lvl w:ilvl="4" w:tplc="E982BE6C">
      <w:numFmt w:val="bullet"/>
      <w:lvlText w:val="•"/>
      <w:lvlJc w:val="left"/>
      <w:pPr>
        <w:ind w:left="4074" w:hanging="435"/>
      </w:pPr>
      <w:rPr>
        <w:rFonts w:hint="default"/>
        <w:lang w:val="ru-RU" w:eastAsia="en-US" w:bidi="ar-SA"/>
      </w:rPr>
    </w:lvl>
    <w:lvl w:ilvl="5" w:tplc="B3902D96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plc="19E86216">
      <w:numFmt w:val="bullet"/>
      <w:lvlText w:val="•"/>
      <w:lvlJc w:val="left"/>
      <w:pPr>
        <w:ind w:left="6011" w:hanging="435"/>
      </w:pPr>
      <w:rPr>
        <w:rFonts w:hint="default"/>
        <w:lang w:val="ru-RU" w:eastAsia="en-US" w:bidi="ar-SA"/>
      </w:rPr>
    </w:lvl>
    <w:lvl w:ilvl="7" w:tplc="72548FB8">
      <w:numFmt w:val="bullet"/>
      <w:lvlText w:val="•"/>
      <w:lvlJc w:val="left"/>
      <w:pPr>
        <w:ind w:left="6979" w:hanging="435"/>
      </w:pPr>
      <w:rPr>
        <w:rFonts w:hint="default"/>
        <w:lang w:val="ru-RU" w:eastAsia="en-US" w:bidi="ar-SA"/>
      </w:rPr>
    </w:lvl>
    <w:lvl w:ilvl="8" w:tplc="0E32E9CA">
      <w:numFmt w:val="bullet"/>
      <w:lvlText w:val="•"/>
      <w:lvlJc w:val="left"/>
      <w:pPr>
        <w:ind w:left="7948" w:hanging="435"/>
      </w:pPr>
      <w:rPr>
        <w:rFonts w:hint="default"/>
        <w:lang w:val="ru-RU" w:eastAsia="en-US" w:bidi="ar-SA"/>
      </w:rPr>
    </w:lvl>
  </w:abstractNum>
  <w:abstractNum w:abstractNumId="5">
    <w:nsid w:val="44FB1B2F"/>
    <w:multiLevelType w:val="multilevel"/>
    <w:tmpl w:val="35A6A7EC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6">
    <w:nsid w:val="67D92E9D"/>
    <w:multiLevelType w:val="hybridMultilevel"/>
    <w:tmpl w:val="F642D070"/>
    <w:lvl w:ilvl="0" w:tplc="D9485FBA">
      <w:start w:val="1"/>
      <w:numFmt w:val="decimal"/>
      <w:lvlText w:val="%1."/>
      <w:lvlJc w:val="left"/>
      <w:pPr>
        <w:ind w:left="19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C89AE">
      <w:numFmt w:val="bullet"/>
      <w:lvlText w:val="•"/>
      <w:lvlJc w:val="left"/>
      <w:pPr>
        <w:ind w:left="1168" w:hanging="320"/>
      </w:pPr>
      <w:rPr>
        <w:rFonts w:hint="default"/>
        <w:lang w:val="ru-RU" w:eastAsia="en-US" w:bidi="ar-SA"/>
      </w:rPr>
    </w:lvl>
    <w:lvl w:ilvl="2" w:tplc="5DDAE8AE">
      <w:numFmt w:val="bullet"/>
      <w:lvlText w:val="•"/>
      <w:lvlJc w:val="left"/>
      <w:pPr>
        <w:ind w:left="2137" w:hanging="320"/>
      </w:pPr>
      <w:rPr>
        <w:rFonts w:hint="default"/>
        <w:lang w:val="ru-RU" w:eastAsia="en-US" w:bidi="ar-SA"/>
      </w:rPr>
    </w:lvl>
    <w:lvl w:ilvl="3" w:tplc="1F520D5C">
      <w:numFmt w:val="bullet"/>
      <w:lvlText w:val="•"/>
      <w:lvlJc w:val="left"/>
      <w:pPr>
        <w:ind w:left="3105" w:hanging="320"/>
      </w:pPr>
      <w:rPr>
        <w:rFonts w:hint="default"/>
        <w:lang w:val="ru-RU" w:eastAsia="en-US" w:bidi="ar-SA"/>
      </w:rPr>
    </w:lvl>
    <w:lvl w:ilvl="4" w:tplc="CD5008D2">
      <w:numFmt w:val="bullet"/>
      <w:lvlText w:val="•"/>
      <w:lvlJc w:val="left"/>
      <w:pPr>
        <w:ind w:left="4074" w:hanging="320"/>
      </w:pPr>
      <w:rPr>
        <w:rFonts w:hint="default"/>
        <w:lang w:val="ru-RU" w:eastAsia="en-US" w:bidi="ar-SA"/>
      </w:rPr>
    </w:lvl>
    <w:lvl w:ilvl="5" w:tplc="BF0A83AA">
      <w:numFmt w:val="bullet"/>
      <w:lvlText w:val="•"/>
      <w:lvlJc w:val="left"/>
      <w:pPr>
        <w:ind w:left="5042" w:hanging="320"/>
      </w:pPr>
      <w:rPr>
        <w:rFonts w:hint="default"/>
        <w:lang w:val="ru-RU" w:eastAsia="en-US" w:bidi="ar-SA"/>
      </w:rPr>
    </w:lvl>
    <w:lvl w:ilvl="6" w:tplc="B84CC718">
      <w:numFmt w:val="bullet"/>
      <w:lvlText w:val="•"/>
      <w:lvlJc w:val="left"/>
      <w:pPr>
        <w:ind w:left="6011" w:hanging="320"/>
      </w:pPr>
      <w:rPr>
        <w:rFonts w:hint="default"/>
        <w:lang w:val="ru-RU" w:eastAsia="en-US" w:bidi="ar-SA"/>
      </w:rPr>
    </w:lvl>
    <w:lvl w:ilvl="7" w:tplc="95B830BE">
      <w:numFmt w:val="bullet"/>
      <w:lvlText w:val="•"/>
      <w:lvlJc w:val="left"/>
      <w:pPr>
        <w:ind w:left="6979" w:hanging="320"/>
      </w:pPr>
      <w:rPr>
        <w:rFonts w:hint="default"/>
        <w:lang w:val="ru-RU" w:eastAsia="en-US" w:bidi="ar-SA"/>
      </w:rPr>
    </w:lvl>
    <w:lvl w:ilvl="8" w:tplc="4C0A9576">
      <w:numFmt w:val="bullet"/>
      <w:lvlText w:val="•"/>
      <w:lvlJc w:val="left"/>
      <w:pPr>
        <w:ind w:left="7948" w:hanging="320"/>
      </w:pPr>
      <w:rPr>
        <w:rFonts w:hint="default"/>
        <w:lang w:val="ru-RU" w:eastAsia="en-US" w:bidi="ar-SA"/>
      </w:rPr>
    </w:lvl>
  </w:abstractNum>
  <w:abstractNum w:abstractNumId="7">
    <w:nsid w:val="6FA5646D"/>
    <w:multiLevelType w:val="hybridMultilevel"/>
    <w:tmpl w:val="053ADAD2"/>
    <w:lvl w:ilvl="0" w:tplc="4976BD32">
      <w:numFmt w:val="bullet"/>
      <w:lvlText w:val="-"/>
      <w:lvlJc w:val="left"/>
      <w:pPr>
        <w:ind w:left="191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49854">
      <w:numFmt w:val="bullet"/>
      <w:lvlText w:val="•"/>
      <w:lvlJc w:val="left"/>
      <w:pPr>
        <w:ind w:left="1168" w:hanging="435"/>
      </w:pPr>
      <w:rPr>
        <w:rFonts w:hint="default"/>
        <w:lang w:val="ru-RU" w:eastAsia="en-US" w:bidi="ar-SA"/>
      </w:rPr>
    </w:lvl>
    <w:lvl w:ilvl="2" w:tplc="40A08DCE">
      <w:numFmt w:val="bullet"/>
      <w:lvlText w:val="•"/>
      <w:lvlJc w:val="left"/>
      <w:pPr>
        <w:ind w:left="2137" w:hanging="435"/>
      </w:pPr>
      <w:rPr>
        <w:rFonts w:hint="default"/>
        <w:lang w:val="ru-RU" w:eastAsia="en-US" w:bidi="ar-SA"/>
      </w:rPr>
    </w:lvl>
    <w:lvl w:ilvl="3" w:tplc="8D68737C">
      <w:numFmt w:val="bullet"/>
      <w:lvlText w:val="•"/>
      <w:lvlJc w:val="left"/>
      <w:pPr>
        <w:ind w:left="3105" w:hanging="435"/>
      </w:pPr>
      <w:rPr>
        <w:rFonts w:hint="default"/>
        <w:lang w:val="ru-RU" w:eastAsia="en-US" w:bidi="ar-SA"/>
      </w:rPr>
    </w:lvl>
    <w:lvl w:ilvl="4" w:tplc="E982BE6C">
      <w:numFmt w:val="bullet"/>
      <w:lvlText w:val="•"/>
      <w:lvlJc w:val="left"/>
      <w:pPr>
        <w:ind w:left="4074" w:hanging="435"/>
      </w:pPr>
      <w:rPr>
        <w:rFonts w:hint="default"/>
        <w:lang w:val="ru-RU" w:eastAsia="en-US" w:bidi="ar-SA"/>
      </w:rPr>
    </w:lvl>
    <w:lvl w:ilvl="5" w:tplc="B3902D96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plc="19E86216">
      <w:numFmt w:val="bullet"/>
      <w:lvlText w:val="•"/>
      <w:lvlJc w:val="left"/>
      <w:pPr>
        <w:ind w:left="6011" w:hanging="435"/>
      </w:pPr>
      <w:rPr>
        <w:rFonts w:hint="default"/>
        <w:lang w:val="ru-RU" w:eastAsia="en-US" w:bidi="ar-SA"/>
      </w:rPr>
    </w:lvl>
    <w:lvl w:ilvl="7" w:tplc="72548FB8">
      <w:numFmt w:val="bullet"/>
      <w:lvlText w:val="•"/>
      <w:lvlJc w:val="left"/>
      <w:pPr>
        <w:ind w:left="6979" w:hanging="435"/>
      </w:pPr>
      <w:rPr>
        <w:rFonts w:hint="default"/>
        <w:lang w:val="ru-RU" w:eastAsia="en-US" w:bidi="ar-SA"/>
      </w:rPr>
    </w:lvl>
    <w:lvl w:ilvl="8" w:tplc="0E32E9CA">
      <w:numFmt w:val="bullet"/>
      <w:lvlText w:val="•"/>
      <w:lvlJc w:val="left"/>
      <w:pPr>
        <w:ind w:left="7948" w:hanging="435"/>
      </w:pPr>
      <w:rPr>
        <w:rFonts w:hint="default"/>
        <w:lang w:val="ru-RU" w:eastAsia="en-US" w:bidi="ar-SA"/>
      </w:rPr>
    </w:lvl>
  </w:abstractNum>
  <w:abstractNum w:abstractNumId="8">
    <w:nsid w:val="7900375C"/>
    <w:multiLevelType w:val="hybridMultilevel"/>
    <w:tmpl w:val="12BC28CE"/>
    <w:lvl w:ilvl="0" w:tplc="AC9AFEC8">
      <w:numFmt w:val="bullet"/>
      <w:lvlText w:val="–"/>
      <w:lvlJc w:val="left"/>
      <w:pPr>
        <w:ind w:left="6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49EB6">
      <w:numFmt w:val="bullet"/>
      <w:lvlText w:val="•"/>
      <w:lvlJc w:val="left"/>
      <w:pPr>
        <w:ind w:left="647" w:hanging="180"/>
      </w:pPr>
      <w:rPr>
        <w:rFonts w:hint="default"/>
        <w:lang w:val="ru-RU" w:eastAsia="en-US" w:bidi="ar-SA"/>
      </w:rPr>
    </w:lvl>
    <w:lvl w:ilvl="2" w:tplc="3C22580E">
      <w:numFmt w:val="bullet"/>
      <w:lvlText w:val="•"/>
      <w:lvlJc w:val="left"/>
      <w:pPr>
        <w:ind w:left="1235" w:hanging="180"/>
      </w:pPr>
      <w:rPr>
        <w:rFonts w:hint="default"/>
        <w:lang w:val="ru-RU" w:eastAsia="en-US" w:bidi="ar-SA"/>
      </w:rPr>
    </w:lvl>
    <w:lvl w:ilvl="3" w:tplc="6D50FE92">
      <w:numFmt w:val="bullet"/>
      <w:lvlText w:val="•"/>
      <w:lvlJc w:val="left"/>
      <w:pPr>
        <w:ind w:left="1823" w:hanging="180"/>
      </w:pPr>
      <w:rPr>
        <w:rFonts w:hint="default"/>
        <w:lang w:val="ru-RU" w:eastAsia="en-US" w:bidi="ar-SA"/>
      </w:rPr>
    </w:lvl>
    <w:lvl w:ilvl="4" w:tplc="B330EF70">
      <w:numFmt w:val="bullet"/>
      <w:lvlText w:val="•"/>
      <w:lvlJc w:val="left"/>
      <w:pPr>
        <w:ind w:left="2411" w:hanging="180"/>
      </w:pPr>
      <w:rPr>
        <w:rFonts w:hint="default"/>
        <w:lang w:val="ru-RU" w:eastAsia="en-US" w:bidi="ar-SA"/>
      </w:rPr>
    </w:lvl>
    <w:lvl w:ilvl="5" w:tplc="5FCA4908">
      <w:numFmt w:val="bullet"/>
      <w:lvlText w:val="•"/>
      <w:lvlJc w:val="left"/>
      <w:pPr>
        <w:ind w:left="2999" w:hanging="180"/>
      </w:pPr>
      <w:rPr>
        <w:rFonts w:hint="default"/>
        <w:lang w:val="ru-RU" w:eastAsia="en-US" w:bidi="ar-SA"/>
      </w:rPr>
    </w:lvl>
    <w:lvl w:ilvl="6" w:tplc="1D92CDD4">
      <w:numFmt w:val="bullet"/>
      <w:lvlText w:val="•"/>
      <w:lvlJc w:val="left"/>
      <w:pPr>
        <w:ind w:left="3586" w:hanging="180"/>
      </w:pPr>
      <w:rPr>
        <w:rFonts w:hint="default"/>
        <w:lang w:val="ru-RU" w:eastAsia="en-US" w:bidi="ar-SA"/>
      </w:rPr>
    </w:lvl>
    <w:lvl w:ilvl="7" w:tplc="B55E48A8">
      <w:numFmt w:val="bullet"/>
      <w:lvlText w:val="•"/>
      <w:lvlJc w:val="left"/>
      <w:pPr>
        <w:ind w:left="4174" w:hanging="180"/>
      </w:pPr>
      <w:rPr>
        <w:rFonts w:hint="default"/>
        <w:lang w:val="ru-RU" w:eastAsia="en-US" w:bidi="ar-SA"/>
      </w:rPr>
    </w:lvl>
    <w:lvl w:ilvl="8" w:tplc="BC1E50FA">
      <w:numFmt w:val="bullet"/>
      <w:lvlText w:val="•"/>
      <w:lvlJc w:val="left"/>
      <w:pPr>
        <w:ind w:left="4762" w:hanging="180"/>
      </w:pPr>
      <w:rPr>
        <w:rFonts w:hint="default"/>
        <w:lang w:val="ru-RU" w:eastAsia="en-US" w:bidi="ar-SA"/>
      </w:rPr>
    </w:lvl>
  </w:abstractNum>
  <w:abstractNum w:abstractNumId="9">
    <w:nsid w:val="7FC0347F"/>
    <w:multiLevelType w:val="hybridMultilevel"/>
    <w:tmpl w:val="4AE2427C"/>
    <w:lvl w:ilvl="0" w:tplc="F058EE1E">
      <w:start w:val="1"/>
      <w:numFmt w:val="decimal"/>
      <w:lvlText w:val="%1."/>
      <w:lvlJc w:val="left"/>
      <w:pPr>
        <w:ind w:left="191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8186">
      <w:numFmt w:val="bullet"/>
      <w:lvlText w:val="•"/>
      <w:lvlJc w:val="left"/>
      <w:pPr>
        <w:ind w:left="1168" w:hanging="415"/>
      </w:pPr>
      <w:rPr>
        <w:rFonts w:hint="default"/>
        <w:lang w:val="ru-RU" w:eastAsia="en-US" w:bidi="ar-SA"/>
      </w:rPr>
    </w:lvl>
    <w:lvl w:ilvl="2" w:tplc="54EC5226">
      <w:numFmt w:val="bullet"/>
      <w:lvlText w:val="•"/>
      <w:lvlJc w:val="left"/>
      <w:pPr>
        <w:ind w:left="2137" w:hanging="415"/>
      </w:pPr>
      <w:rPr>
        <w:rFonts w:hint="default"/>
        <w:lang w:val="ru-RU" w:eastAsia="en-US" w:bidi="ar-SA"/>
      </w:rPr>
    </w:lvl>
    <w:lvl w:ilvl="3" w:tplc="E1DC344A">
      <w:numFmt w:val="bullet"/>
      <w:lvlText w:val="•"/>
      <w:lvlJc w:val="left"/>
      <w:pPr>
        <w:ind w:left="3105" w:hanging="415"/>
      </w:pPr>
      <w:rPr>
        <w:rFonts w:hint="default"/>
        <w:lang w:val="ru-RU" w:eastAsia="en-US" w:bidi="ar-SA"/>
      </w:rPr>
    </w:lvl>
    <w:lvl w:ilvl="4" w:tplc="652E1CBC">
      <w:numFmt w:val="bullet"/>
      <w:lvlText w:val="•"/>
      <w:lvlJc w:val="left"/>
      <w:pPr>
        <w:ind w:left="4074" w:hanging="415"/>
      </w:pPr>
      <w:rPr>
        <w:rFonts w:hint="default"/>
        <w:lang w:val="ru-RU" w:eastAsia="en-US" w:bidi="ar-SA"/>
      </w:rPr>
    </w:lvl>
    <w:lvl w:ilvl="5" w:tplc="D4CC2F88">
      <w:numFmt w:val="bullet"/>
      <w:lvlText w:val="•"/>
      <w:lvlJc w:val="left"/>
      <w:pPr>
        <w:ind w:left="5042" w:hanging="415"/>
      </w:pPr>
      <w:rPr>
        <w:rFonts w:hint="default"/>
        <w:lang w:val="ru-RU" w:eastAsia="en-US" w:bidi="ar-SA"/>
      </w:rPr>
    </w:lvl>
    <w:lvl w:ilvl="6" w:tplc="DF08F08C">
      <w:numFmt w:val="bullet"/>
      <w:lvlText w:val="•"/>
      <w:lvlJc w:val="left"/>
      <w:pPr>
        <w:ind w:left="6011" w:hanging="415"/>
      </w:pPr>
      <w:rPr>
        <w:rFonts w:hint="default"/>
        <w:lang w:val="ru-RU" w:eastAsia="en-US" w:bidi="ar-SA"/>
      </w:rPr>
    </w:lvl>
    <w:lvl w:ilvl="7" w:tplc="E856E26A">
      <w:numFmt w:val="bullet"/>
      <w:lvlText w:val="•"/>
      <w:lvlJc w:val="left"/>
      <w:pPr>
        <w:ind w:left="6979" w:hanging="415"/>
      </w:pPr>
      <w:rPr>
        <w:rFonts w:hint="default"/>
        <w:lang w:val="ru-RU" w:eastAsia="en-US" w:bidi="ar-SA"/>
      </w:rPr>
    </w:lvl>
    <w:lvl w:ilvl="8" w:tplc="8BCE0240">
      <w:numFmt w:val="bullet"/>
      <w:lvlText w:val="•"/>
      <w:lvlJc w:val="left"/>
      <w:pPr>
        <w:ind w:left="7948" w:hanging="4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73A5"/>
    <w:rsid w:val="004073A5"/>
    <w:rsid w:val="00407E97"/>
    <w:rsid w:val="00701E22"/>
    <w:rsid w:val="007850F1"/>
    <w:rsid w:val="00A321C5"/>
    <w:rsid w:val="00A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 w:hanging="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 w:hanging="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2881</Characters>
  <Application>Microsoft Office Word</Application>
  <DocSecurity>0</DocSecurity>
  <Lines>24</Lines>
  <Paragraphs>6</Paragraphs>
  <ScaleCrop>false</ScaleCrop>
  <Company>Grizli777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7</cp:revision>
  <dcterms:created xsi:type="dcterms:W3CDTF">2024-04-22T12:09:00Z</dcterms:created>
  <dcterms:modified xsi:type="dcterms:W3CDTF">2024-04-27T04:46:00Z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