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5C45">
        <w:rPr>
          <w:rFonts w:ascii="Times New Roman" w:hAnsi="Times New Roman" w:cs="Times New Roman"/>
          <w:sz w:val="28"/>
          <w:szCs w:val="28"/>
        </w:rPr>
        <w:t>1.</w:t>
      </w:r>
      <w:r w:rsidRPr="00405C45">
        <w:rPr>
          <w:rFonts w:ascii="Times New Roman" w:hAnsi="Times New Roman" w:cs="Times New Roman"/>
          <w:sz w:val="28"/>
          <w:szCs w:val="28"/>
        </w:rPr>
        <w:tab/>
        <w:t>АВТОР ВЫСКАЗЫВАНИЯ: «…ИСКУССТВО ИМЕЕТ СВОЕЙ ЗАДАЧЕЙ РАСКРЫВАТЬ ИСТИНУ В ЧУВСТВЕННОЙ ФОРМЕ, В ХУДОЖЕСТВЕННОМ ОФОРМЛЕНИИ…НОСИТ СВОЮ КОНЕЧНУЮ ЦЕЛЬ В САМОМ СЕБЕ, В САМОМ ЭТОМ ИЗОБРАЖЕНИИ И РАСКРЫТИИ» - …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405C45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Гегель И.В.Ф.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Шиллер Ф.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Гёте И.В.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б)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2.</w:t>
      </w:r>
      <w:r w:rsidRPr="00405C45">
        <w:rPr>
          <w:rFonts w:ascii="Times New Roman" w:hAnsi="Times New Roman" w:cs="Times New Roman"/>
          <w:sz w:val="28"/>
          <w:szCs w:val="28"/>
        </w:rPr>
        <w:tab/>
        <w:t xml:space="preserve">СОЗДАТЕЛЬ ЭСТЕТИКИ КАК НАУКИ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405C4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Гегель И.В.Ф.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Шиллер Ф.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Гёте И.В.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а)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3.</w:t>
      </w:r>
      <w:r w:rsidRPr="00405C45">
        <w:rPr>
          <w:rFonts w:ascii="Times New Roman" w:hAnsi="Times New Roman" w:cs="Times New Roman"/>
          <w:sz w:val="28"/>
          <w:szCs w:val="28"/>
        </w:rPr>
        <w:tab/>
        <w:t xml:space="preserve">ТЕРМИН АНТИЧНОЙ ЭСТЕТИКИ, ОЗНАЧАЮЩИЙ </w:t>
      </w:r>
      <w:proofErr w:type="gramStart"/>
      <w:r w:rsidRPr="00405C45">
        <w:rPr>
          <w:rFonts w:ascii="Times New Roman" w:hAnsi="Times New Roman" w:cs="Times New Roman"/>
          <w:sz w:val="28"/>
          <w:szCs w:val="28"/>
        </w:rPr>
        <w:t>ГАРМОНИЧНОЕ</w:t>
      </w:r>
      <w:proofErr w:type="gramEnd"/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ФИЗИЧЕСКИХ И НРАВСТВЕННЫХ ДОСТОИНСТВ, </w:t>
      </w:r>
      <w:r w:rsidRPr="00405C45">
        <w:rPr>
          <w:rFonts w:ascii="Times New Roman" w:hAnsi="Times New Roman" w:cs="Times New Roman"/>
          <w:sz w:val="28"/>
          <w:szCs w:val="28"/>
        </w:rPr>
        <w:t>ОВЕРШЕНСТВО ЧЕЛОВЕЧЕСКОЙ ЛИЧНОСТИ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мимес</w:t>
      </w:r>
      <w:proofErr w:type="spellEnd"/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калокагатия</w:t>
      </w:r>
      <w:proofErr w:type="spellEnd"/>
      <w:r w:rsidRPr="00405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майевтика</w:t>
      </w:r>
      <w:proofErr w:type="spellEnd"/>
      <w:r w:rsidRPr="00405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г) контрапост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б)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05C45">
        <w:rPr>
          <w:rFonts w:ascii="Times New Roman" w:hAnsi="Times New Roman" w:cs="Times New Roman"/>
          <w:sz w:val="28"/>
          <w:szCs w:val="28"/>
        </w:rPr>
        <w:tab/>
        <w:t xml:space="preserve">ЭСТЕТИЧЕСКАЯ КАТЕГОРИЯ, ОТРАЖАЮЩАЯ ПРОТИВОРЕЧИЯ ДЕЙСТВИТЕЛЬНОСТИ: НЕСООТВЕТСТВИЕ </w:t>
      </w:r>
      <w:proofErr w:type="gramStart"/>
      <w:r w:rsidRPr="00405C45">
        <w:rPr>
          <w:rFonts w:ascii="Times New Roman" w:hAnsi="Times New Roman" w:cs="Times New Roman"/>
          <w:sz w:val="28"/>
          <w:szCs w:val="28"/>
        </w:rPr>
        <w:t>БЕЗОБРАЗНОГО</w:t>
      </w:r>
      <w:proofErr w:type="gramEnd"/>
      <w:r w:rsidRPr="00405C45">
        <w:rPr>
          <w:rFonts w:ascii="Times New Roman" w:hAnsi="Times New Roman" w:cs="Times New Roman"/>
          <w:sz w:val="28"/>
          <w:szCs w:val="28"/>
        </w:rPr>
        <w:t xml:space="preserve"> И ПРЕКРАСНОГО, НИЧТОЖНОГО И ВОЗВЫШЕННОГО, РЕАЛЬНОГО И ИДЕАЛЬНОГО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трагическое 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комическое 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в) возвышенное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г) низменное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б)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5.</w:t>
      </w:r>
      <w:r w:rsidRPr="00405C45">
        <w:rPr>
          <w:rFonts w:ascii="Times New Roman" w:hAnsi="Times New Roman" w:cs="Times New Roman"/>
          <w:sz w:val="28"/>
          <w:szCs w:val="28"/>
        </w:rPr>
        <w:tab/>
        <w:t>КОНКРЕТНО ЧУВСТВЕННОЕ ПРЕДСТАВЛЕНИЕ О ВЫСШЕЙ НОРМЕ ЭСТЕТИЧЕСКОГО СОВЕРШЕНСТВА И ПУТЯХ ЕГО ДОСТИЖЕНИЯ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художественный шедевр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б) эстетический идеал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в) художественная реальность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г) эстетическое отношение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б)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6.</w:t>
      </w:r>
      <w:r w:rsidRPr="00405C45">
        <w:rPr>
          <w:rFonts w:ascii="Times New Roman" w:hAnsi="Times New Roman" w:cs="Times New Roman"/>
          <w:sz w:val="28"/>
          <w:szCs w:val="28"/>
        </w:rPr>
        <w:tab/>
        <w:t>ОСОБОЕ КАЧЕСТВО ФОРМЫ ПРОИЗВЕДЕНИЯ ИСКУССТВА, ДОСТИГАЕМОЕ ЦЕЛОСТНОСТЬЮ ТВОРЧЕСКОГО МЕТОДА, СПОСОБОВ ФОРМООБРАЗОВАНИЯ, ПРИЕМОВ КОМПОЗИЦИИ, ИНДИВИДУАЛЬНОЙ МАНЕРЫ И ТЕХНИКИ, СВОЙСТВЕННЫХ ХУДОЖНИКАМ ОПРЕДЕЛЕННОГО ИСТОРИЧЕСКОГО ПЕРИОДА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художественная школа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б) жанр искусства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в) художественное направление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lastRenderedPageBreak/>
        <w:t>г) стиль искусства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г)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7.</w:t>
      </w:r>
      <w:r w:rsidRPr="00405C45">
        <w:rPr>
          <w:rFonts w:ascii="Times New Roman" w:hAnsi="Times New Roman" w:cs="Times New Roman"/>
          <w:sz w:val="28"/>
          <w:szCs w:val="28"/>
        </w:rPr>
        <w:tab/>
        <w:t>КУЛЬТУРНО-ЭСТЕТИЧЕСКАЯ КАТЕГОРИЯ, КОТОРАЯ ОБОЗНАЧАЕТ КЛИШИРОВАННЫЕ ПРОИЗВЕДЕНИЯ ИСКУССТВА СЕРИЙНОГО ПРОИЗВОДСТВА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симулякр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акционизм</w:t>
      </w:r>
      <w:proofErr w:type="spellEnd"/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китч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в)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8.</w:t>
      </w:r>
      <w:r w:rsidRPr="00405C45">
        <w:rPr>
          <w:rFonts w:ascii="Times New Roman" w:hAnsi="Times New Roman" w:cs="Times New Roman"/>
          <w:sz w:val="28"/>
          <w:szCs w:val="28"/>
        </w:rPr>
        <w:tab/>
        <w:t>НЕТОЖДЕСТВЕННОСТЬ РЕАЛЬНОСТИ И ЕЕ ИЗОБРАЖЕНИЯ В ИСКУССТВЕ, СОЗНАТЕЛЬНОЕ НАРУШЕНИЕ ПРАВДОПОДОБИЯ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мимесис</w:t>
      </w:r>
      <w:proofErr w:type="spellEnd"/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художественный образ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катарсис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условность искусства 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г)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9.</w:t>
      </w:r>
      <w:r w:rsidRPr="00405C45">
        <w:rPr>
          <w:rFonts w:ascii="Times New Roman" w:hAnsi="Times New Roman" w:cs="Times New Roman"/>
          <w:sz w:val="28"/>
          <w:szCs w:val="28"/>
        </w:rPr>
        <w:tab/>
        <w:t>ТРУД, В КОТОРОМ ПРЕДС</w:t>
      </w:r>
      <w:r>
        <w:rPr>
          <w:rFonts w:ascii="Times New Roman" w:hAnsi="Times New Roman" w:cs="Times New Roman"/>
          <w:sz w:val="28"/>
          <w:szCs w:val="28"/>
        </w:rPr>
        <w:t>ТАВЛЕНЫ ЭСТЕТИЧЕСКИЕ ВЗГЛЯДЫ И.</w:t>
      </w:r>
      <w:r w:rsidRPr="00405C45">
        <w:rPr>
          <w:rFonts w:ascii="Times New Roman" w:hAnsi="Times New Roman" w:cs="Times New Roman"/>
          <w:sz w:val="28"/>
          <w:szCs w:val="28"/>
        </w:rPr>
        <w:t>КАНТА - …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а) Критика чистого разума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б) Критика практического разума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Критика способности суждения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Пролегомены ко всякой будущей метафизике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lastRenderedPageBreak/>
        <w:t>(Эталон: в)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10.</w:t>
      </w:r>
      <w:r w:rsidRPr="00405C45">
        <w:rPr>
          <w:rFonts w:ascii="Times New Roman" w:hAnsi="Times New Roman" w:cs="Times New Roman"/>
          <w:sz w:val="28"/>
          <w:szCs w:val="28"/>
        </w:rPr>
        <w:tab/>
        <w:t>ИДЕИ ДЕКОНСТРУКЦИИ, ШИЗОАНАЛИЗА, РИЗОМНОСТИ, СМЕРТИ АВТОРА, ГИПЕРРЕАЛЬНОСТИ И СИМУЛЯКРОВ ХАРАКТЕРНЫ ДЛЯ ФИЛОСОФИИ ИСКУССТВА - …</w:t>
      </w: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постмодернизма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б) модернизма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в) романтизма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05C45">
        <w:rPr>
          <w:rFonts w:ascii="Times New Roman" w:hAnsi="Times New Roman" w:cs="Times New Roman"/>
          <w:sz w:val="28"/>
          <w:szCs w:val="28"/>
        </w:rPr>
        <w:t>метамодернизма</w:t>
      </w:r>
      <w:proofErr w:type="spellEnd"/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(Эталон: а)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11. ДАЙТЕ ОПРЕДЕЛЕНИЕ ЭСТЕТ</w:t>
      </w:r>
      <w:r>
        <w:rPr>
          <w:rFonts w:ascii="Times New Roman" w:hAnsi="Times New Roman" w:cs="Times New Roman"/>
          <w:sz w:val="28"/>
          <w:szCs w:val="28"/>
        </w:rPr>
        <w:t xml:space="preserve">ИЧЕСКОЙ КАТЕГОРИИ «КОМИЧЕСКОЕ».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КОМИЧЕСКОЕ — ЭТО …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(Эталон: философская категория, которая обозначает культурно </w:t>
      </w:r>
      <w:proofErr w:type="gramStart"/>
      <w:r w:rsidRPr="00405C45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405C45">
        <w:rPr>
          <w:rFonts w:ascii="Times New Roman" w:hAnsi="Times New Roman" w:cs="Times New Roman"/>
          <w:sz w:val="28"/>
          <w:szCs w:val="28"/>
        </w:rPr>
        <w:t xml:space="preserve"> и социально значимое смешное).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12. ОБЪЯСНИТЕ, КАКОЕ   ОТНОШЕНИЕ   К   ДЕЙСТВИТЕЛЬНОСТИ    МОЖНО   НАЗВАТЬ ЭСТЕТИЧЕСКИМ?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ЭСТЕТИЧЕСКОЕ ОТНОШЕНИЕ - ЭТО …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(Эталон: способность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человека </w:t>
      </w:r>
      <w:r w:rsidRPr="00405C45">
        <w:rPr>
          <w:rFonts w:ascii="Times New Roman" w:hAnsi="Times New Roman" w:cs="Times New Roman"/>
          <w:sz w:val="28"/>
          <w:szCs w:val="28"/>
        </w:rPr>
        <w:t>оценивать явления действительности с точки зрения эстетически</w:t>
      </w:r>
      <w:r>
        <w:rPr>
          <w:rFonts w:ascii="Times New Roman" w:hAnsi="Times New Roman" w:cs="Times New Roman"/>
          <w:sz w:val="28"/>
          <w:szCs w:val="28"/>
        </w:rPr>
        <w:t>х категорий).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13. НАЗОВИТЕ ВЫРАЗИТЕЛЬНЫЕ СРЕДСТВА СКУЛЬПТУРЫ: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а) постановка фигуры в пространстве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>б) передача движения фигуры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lastRenderedPageBreak/>
        <w:t>в) светотеневая моделировка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 г) не свойственный характер силуэта </w:t>
      </w: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Pr="00405C45" w:rsidRDefault="00405C45" w:rsidP="00405C45">
      <w:pPr>
        <w:jc w:val="both"/>
        <w:rPr>
          <w:rFonts w:ascii="Times New Roman" w:hAnsi="Times New Roman" w:cs="Times New Roman"/>
          <w:sz w:val="28"/>
          <w:szCs w:val="28"/>
        </w:rPr>
      </w:pPr>
      <w:r w:rsidRPr="00405C45">
        <w:rPr>
          <w:rFonts w:ascii="Times New Roman" w:hAnsi="Times New Roman" w:cs="Times New Roman"/>
          <w:sz w:val="28"/>
          <w:szCs w:val="28"/>
        </w:rPr>
        <w:t xml:space="preserve">(Эталон: а, </w:t>
      </w:r>
      <w:proofErr w:type="gramStart"/>
      <w:r w:rsidRPr="00405C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5C45">
        <w:rPr>
          <w:rFonts w:ascii="Times New Roman" w:hAnsi="Times New Roman" w:cs="Times New Roman"/>
          <w:sz w:val="28"/>
          <w:szCs w:val="28"/>
        </w:rPr>
        <w:t>, в)</w:t>
      </w:r>
    </w:p>
    <w:bookmarkEnd w:id="0"/>
    <w:p w:rsidR="004D3C5C" w:rsidRPr="00405C45" w:rsidRDefault="004D3C5C" w:rsidP="00405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C5C" w:rsidRPr="0040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B"/>
    <w:rsid w:val="00000F43"/>
    <w:rsid w:val="003E493B"/>
    <w:rsid w:val="00405C45"/>
    <w:rsid w:val="004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2024-04-27T05:08:00Z</dcterms:created>
  <dcterms:modified xsi:type="dcterms:W3CDTF">2024-04-27T05:10:00Z</dcterms:modified>
</cp:coreProperties>
</file>